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5F5C" w14:textId="77777777" w:rsidR="00BA1AF1" w:rsidRPr="008F4A6B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A6B">
        <w:rPr>
          <w:rFonts w:ascii="Arial" w:hAnsi="Arial" w:cs="Arial"/>
          <w:b/>
          <w:sz w:val="24"/>
          <w:szCs w:val="24"/>
        </w:rPr>
        <w:t>BANCO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REGIONAL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DESENVOLVIMENTO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EXTREMO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SUL</w:t>
      </w:r>
    </w:p>
    <w:p w14:paraId="525B1793" w14:textId="77777777" w:rsidR="00BA1AF1" w:rsidRPr="008F4A6B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A6B">
        <w:rPr>
          <w:rFonts w:ascii="Arial" w:hAnsi="Arial" w:cs="Arial"/>
          <w:b/>
          <w:sz w:val="24"/>
          <w:szCs w:val="24"/>
        </w:rPr>
        <w:t>DIRETORIA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ADMINISTRATIVA</w:t>
      </w:r>
    </w:p>
    <w:p w14:paraId="0BA4435D" w14:textId="77777777" w:rsidR="00BA1AF1" w:rsidRPr="008F4A6B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F4A6B">
        <w:rPr>
          <w:rFonts w:ascii="Arial" w:hAnsi="Arial" w:cs="Arial"/>
          <w:b/>
          <w:sz w:val="24"/>
          <w:szCs w:val="24"/>
        </w:rPr>
        <w:t>SETOR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F4A6B">
        <w:rPr>
          <w:rFonts w:ascii="Arial" w:hAnsi="Arial" w:cs="Arial"/>
          <w:b/>
          <w:sz w:val="24"/>
          <w:szCs w:val="24"/>
        </w:rPr>
        <w:t>LICITAÇÕES</w:t>
      </w:r>
    </w:p>
    <w:p w14:paraId="37B8FBE9" w14:textId="77777777" w:rsidR="00BA1AF1" w:rsidRPr="008F4A6B" w:rsidRDefault="00BA1AF1" w:rsidP="0006108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4EA4EB2A" w14:textId="77777777" w:rsidR="00BA1AF1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27DE9C13" w14:textId="1A47B6E2" w:rsidR="00BA1AF1" w:rsidRDefault="00793B5A" w:rsidP="0006108B">
      <w:pPr>
        <w:spacing w:after="12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PROCEDIMENTO DE </w:t>
      </w:r>
      <w:r w:rsidR="00B358C4">
        <w:rPr>
          <w:rFonts w:ascii="Arial" w:hAnsi="Arial" w:cs="Arial"/>
          <w:b/>
          <w:sz w:val="40"/>
          <w:szCs w:val="40"/>
        </w:rPr>
        <w:t>C</w:t>
      </w:r>
      <w:r w:rsidR="00B358C4" w:rsidRPr="00B358C4">
        <w:rPr>
          <w:rFonts w:ascii="Arial" w:hAnsi="Arial" w:cs="Arial"/>
          <w:b/>
          <w:sz w:val="40"/>
          <w:szCs w:val="40"/>
        </w:rPr>
        <w:t>ONSULTA TÉCNICA PRELIMINAR (PCTP)</w:t>
      </w:r>
    </w:p>
    <w:p w14:paraId="22165B5F" w14:textId="60D6EB16" w:rsidR="00BA1AF1" w:rsidRPr="00611BBA" w:rsidRDefault="00BA1AF1" w:rsidP="0006108B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EBC1684" w14:textId="77777777" w:rsidR="00BA1AF1" w:rsidRPr="008F4A6B" w:rsidRDefault="00BA1AF1" w:rsidP="0006108B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14:paraId="56FAF6FC" w14:textId="45DC2599" w:rsidR="00A67DC9" w:rsidRPr="00A67DC9" w:rsidRDefault="00BA1AF1" w:rsidP="00A67DC9">
      <w:pPr>
        <w:tabs>
          <w:tab w:val="left" w:pos="4752"/>
        </w:tabs>
        <w:spacing w:after="120" w:line="240" w:lineRule="auto"/>
        <w:ind w:right="23"/>
        <w:jc w:val="both"/>
        <w:rPr>
          <w:rFonts w:ascii="Arial" w:hAnsi="Arial" w:cs="Arial"/>
          <w:b/>
          <w:color w:val="162937"/>
        </w:rPr>
      </w:pPr>
      <w:r w:rsidRPr="003745D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BANCO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REGIONAL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DE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DESENVOLVIMENTO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DO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EXTREMO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SUL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 </w:t>
      </w:r>
      <w:r w:rsidRPr="003745D1">
        <w:rPr>
          <w:rFonts w:ascii="Arial" w:hAnsi="Arial" w:cs="Arial"/>
          <w:b/>
          <w:color w:val="000000"/>
        </w:rPr>
        <w:t>BRDE</w:t>
      </w:r>
      <w:r w:rsidRPr="003745D1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instituição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financeira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pública,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com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sede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em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Porto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Alegre/RS,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Rua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Uruguai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155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4º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andar,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inscrito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no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CNPJ/MF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sob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nº</w:t>
      </w:r>
      <w:r>
        <w:rPr>
          <w:rFonts w:ascii="Arial" w:hAnsi="Arial" w:cs="Arial"/>
          <w:color w:val="000000"/>
        </w:rPr>
        <w:t xml:space="preserve"> </w:t>
      </w:r>
      <w:r w:rsidRPr="003745D1">
        <w:rPr>
          <w:rFonts w:ascii="Arial" w:hAnsi="Arial" w:cs="Arial"/>
          <w:color w:val="000000"/>
        </w:rPr>
        <w:t>92.816.560/0001-37,</w:t>
      </w:r>
      <w:r>
        <w:rPr>
          <w:rFonts w:ascii="Arial" w:hAnsi="Arial" w:cs="Arial"/>
          <w:color w:val="162937"/>
        </w:rPr>
        <w:t xml:space="preserve"> </w:t>
      </w:r>
      <w:r w:rsidR="00B358C4">
        <w:rPr>
          <w:rFonts w:ascii="Arial" w:hAnsi="Arial" w:cs="Arial"/>
          <w:color w:val="162937"/>
        </w:rPr>
        <w:t>por meio dest</w:t>
      </w:r>
      <w:r w:rsidR="006C1924">
        <w:rPr>
          <w:rFonts w:ascii="Arial" w:hAnsi="Arial" w:cs="Arial"/>
          <w:color w:val="162937"/>
        </w:rPr>
        <w:t>a</w:t>
      </w:r>
      <w:r w:rsidR="00B358C4">
        <w:rPr>
          <w:rFonts w:ascii="Arial" w:hAnsi="Arial" w:cs="Arial"/>
          <w:color w:val="162937"/>
        </w:rPr>
        <w:t xml:space="preserve"> </w:t>
      </w:r>
      <w:r w:rsidR="00286351">
        <w:rPr>
          <w:rFonts w:ascii="Arial" w:hAnsi="Arial" w:cs="Arial"/>
          <w:color w:val="162937"/>
        </w:rPr>
        <w:t xml:space="preserve">consulta </w:t>
      </w:r>
      <w:r w:rsidR="006C1924">
        <w:rPr>
          <w:rFonts w:ascii="Arial" w:hAnsi="Arial" w:cs="Arial"/>
          <w:color w:val="162937"/>
        </w:rPr>
        <w:t>a</w:t>
      </w:r>
      <w:r w:rsidR="00286351">
        <w:rPr>
          <w:rFonts w:ascii="Arial" w:hAnsi="Arial" w:cs="Arial"/>
          <w:color w:val="162937"/>
        </w:rPr>
        <w:t xml:space="preserve">o mercado a fim de </w:t>
      </w:r>
      <w:r w:rsidR="00B358C4" w:rsidRPr="00B358C4">
        <w:rPr>
          <w:rFonts w:ascii="Arial" w:hAnsi="Arial" w:cs="Arial"/>
          <w:color w:val="162937"/>
        </w:rPr>
        <w:t xml:space="preserve">coletar contribuições técnicas públicas que possam subsidiar a elaboração ou o aprimoramento do termo de </w:t>
      </w:r>
      <w:r w:rsidR="00A67DC9" w:rsidRPr="00A67DC9">
        <w:rPr>
          <w:rFonts w:ascii="Arial" w:hAnsi="Arial" w:cs="Arial"/>
          <w:color w:val="162937"/>
        </w:rPr>
        <w:t>referência, projetos, especificações ou demais documentos técnicos relacionados à</w:t>
      </w:r>
      <w:r w:rsidR="00FB1481">
        <w:rPr>
          <w:rFonts w:ascii="Arial" w:hAnsi="Arial" w:cs="Arial"/>
          <w:color w:val="162937"/>
        </w:rPr>
        <w:t xml:space="preserve"> </w:t>
      </w:r>
      <w:r w:rsidR="00FB1481" w:rsidRPr="00FB1481">
        <w:rPr>
          <w:rFonts w:ascii="Arial" w:hAnsi="Arial" w:cs="Arial"/>
          <w:color w:val="162937"/>
        </w:rPr>
        <w:t>Contratação de Parceiro Executor</w:t>
      </w:r>
      <w:r w:rsidR="00FB1481">
        <w:rPr>
          <w:rFonts w:ascii="Arial" w:hAnsi="Arial" w:cs="Arial"/>
          <w:color w:val="162937"/>
        </w:rPr>
        <w:t xml:space="preserve"> para o</w:t>
      </w:r>
      <w:r w:rsidR="00FB1481" w:rsidRPr="00FB1481">
        <w:rPr>
          <w:rFonts w:ascii="Arial" w:hAnsi="Arial" w:cs="Arial"/>
          <w:color w:val="162937"/>
        </w:rPr>
        <w:t xml:space="preserve"> Programa BRDE </w:t>
      </w:r>
      <w:r w:rsidR="00FB1481">
        <w:rPr>
          <w:rFonts w:ascii="Arial" w:hAnsi="Arial" w:cs="Arial"/>
          <w:color w:val="162937"/>
        </w:rPr>
        <w:t>de</w:t>
      </w:r>
      <w:r w:rsidR="00FB1481" w:rsidRPr="00FB1481">
        <w:rPr>
          <w:rFonts w:ascii="Arial" w:hAnsi="Arial" w:cs="Arial"/>
          <w:color w:val="162937"/>
        </w:rPr>
        <w:t xml:space="preserve"> Fundo Verde e de Equidade</w:t>
      </w:r>
      <w:r w:rsidR="00FB1481">
        <w:rPr>
          <w:rFonts w:ascii="Arial" w:hAnsi="Arial" w:cs="Arial"/>
          <w:color w:val="162937"/>
        </w:rPr>
        <w:t xml:space="preserve"> no Estado do Rio Grande do </w:t>
      </w:r>
      <w:r w:rsidR="00FB1481" w:rsidRPr="00FB1481">
        <w:rPr>
          <w:rFonts w:ascii="Arial" w:hAnsi="Arial" w:cs="Arial"/>
          <w:color w:val="162937"/>
        </w:rPr>
        <w:t>S</w:t>
      </w:r>
      <w:r w:rsidR="00FB1481">
        <w:rPr>
          <w:rFonts w:ascii="Arial" w:hAnsi="Arial" w:cs="Arial"/>
          <w:color w:val="162937"/>
        </w:rPr>
        <w:t>ul</w:t>
      </w:r>
      <w:r w:rsidR="00A67DC9" w:rsidRPr="00A67DC9">
        <w:rPr>
          <w:rFonts w:ascii="Arial" w:hAnsi="Arial" w:cs="Arial"/>
          <w:color w:val="162937"/>
        </w:rPr>
        <w:t>.</w:t>
      </w:r>
    </w:p>
    <w:p w14:paraId="06113EA2" w14:textId="77777777" w:rsidR="00B358C4" w:rsidRDefault="00B358C4" w:rsidP="0006108B">
      <w:pPr>
        <w:pStyle w:val="PargrafodaLista"/>
        <w:keepNext/>
        <w:numPr>
          <w:ilvl w:val="0"/>
          <w:numId w:val="1"/>
        </w:numPr>
        <w:spacing w:before="480"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2779A">
        <w:rPr>
          <w:rFonts w:ascii="Arial" w:eastAsia="Batang" w:hAnsi="Arial" w:cs="Arial"/>
          <w:b/>
          <w:color w:val="000000"/>
          <w:sz w:val="22"/>
          <w:szCs w:val="22"/>
        </w:rPr>
        <w:t>OBJETO</w:t>
      </w:r>
    </w:p>
    <w:p w14:paraId="5E9C7636" w14:textId="641AD57A" w:rsidR="00B358C4" w:rsidRPr="00A67DC9" w:rsidRDefault="00A67DC9" w:rsidP="00A67DC9">
      <w:pPr>
        <w:pStyle w:val="PargrafodaLista"/>
        <w:numPr>
          <w:ilvl w:val="1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12CEF" w:rsidRPr="00812CEF">
        <w:rPr>
          <w:rFonts w:ascii="Arial" w:eastAsiaTheme="minorHAnsi" w:hAnsi="Arial" w:cs="Arial"/>
          <w:sz w:val="22"/>
          <w:szCs w:val="22"/>
          <w:lang w:eastAsia="en-US"/>
        </w:rPr>
        <w:t>Contratação de parceiro executor para a implementação, gestão, operacionalização e monitoramento do Programa BRDE – Fundo Verde e de Equidade | BRDE/RS, incluindo: (i) planejamento e governança do programa; (ii) desenho e execução do processo seletivo de projetos; (iii) comunicação e mobilização; (iv) capacitação e mentoria das organizações selecionadas; (v) acompanhamento técnico e financeiro, análise de prestação de contas e consolidação de resultados e impactos. </w:t>
      </w:r>
    </w:p>
    <w:p w14:paraId="0603108B" w14:textId="2FF78D7C" w:rsidR="00B358C4" w:rsidRDefault="00B358C4" w:rsidP="0006108B">
      <w:pPr>
        <w:pStyle w:val="PargrafodaLista"/>
        <w:keepNext/>
        <w:numPr>
          <w:ilvl w:val="0"/>
          <w:numId w:val="1"/>
        </w:numPr>
        <w:spacing w:before="480" w:after="240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OBJETIVOS</w:t>
      </w:r>
    </w:p>
    <w:p w14:paraId="079D437A" w14:textId="08646E6A" w:rsidR="00B358C4" w:rsidRPr="00A67DC9" w:rsidRDefault="00B358C4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Divulgação do projeto visando coletar comentários e sugestões sobre </w:t>
      </w:r>
      <w:r w:rsidR="00A67DC9" w:rsidRPr="00A67DC9">
        <w:rPr>
          <w:rFonts w:ascii="Arial" w:eastAsiaTheme="minorHAnsi" w:hAnsi="Arial" w:cs="Arial"/>
          <w:sz w:val="22"/>
          <w:szCs w:val="22"/>
          <w:lang w:eastAsia="en-US"/>
        </w:rPr>
        <w:t xml:space="preserve">o termo de referência e anexos, em especial quanto </w:t>
      </w:r>
      <w:r w:rsidRPr="00A67DC9">
        <w:rPr>
          <w:rFonts w:ascii="Arial" w:eastAsiaTheme="minorHAnsi" w:hAnsi="Arial" w:cs="Arial"/>
          <w:sz w:val="22"/>
          <w:szCs w:val="22"/>
          <w:lang w:eastAsia="en-US"/>
        </w:rPr>
        <w:t>as especificações técnicas dos produtos e serviços necessários à estruturação deste pro</w:t>
      </w:r>
      <w:r w:rsidR="00812CEF">
        <w:rPr>
          <w:rFonts w:ascii="Arial" w:eastAsiaTheme="minorHAnsi" w:hAnsi="Arial" w:cs="Arial"/>
          <w:sz w:val="22"/>
          <w:szCs w:val="22"/>
          <w:lang w:eastAsia="en-US"/>
        </w:rPr>
        <w:t>grama</w:t>
      </w:r>
      <w:r w:rsidR="00A67DC9" w:rsidRPr="00A67DC9">
        <w:rPr>
          <w:rFonts w:ascii="Arial" w:eastAsiaTheme="minorHAnsi" w:hAnsi="Arial" w:cs="Arial"/>
          <w:sz w:val="22"/>
          <w:szCs w:val="22"/>
          <w:lang w:eastAsia="en-US"/>
        </w:rPr>
        <w:t>, critérios de pontuação, forma de pagamento e prazos para entrega dos produtos.</w:t>
      </w:r>
    </w:p>
    <w:p w14:paraId="72586119" w14:textId="67287829" w:rsidR="00B358C4" w:rsidRPr="00A67DC9" w:rsidRDefault="00B358C4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A67DC9">
        <w:rPr>
          <w:rFonts w:ascii="Arial" w:eastAsiaTheme="minorHAnsi" w:hAnsi="Arial" w:cs="Arial"/>
          <w:sz w:val="22"/>
          <w:szCs w:val="22"/>
          <w:lang w:eastAsia="en-US"/>
        </w:rPr>
        <w:t>Realização de uma pesquisa de preços, tendo como base as especificações técnicas, possibilitando a realização de estimativa preliminar dos custos para a execução dos serviços previstos no projeto.</w:t>
      </w:r>
    </w:p>
    <w:p w14:paraId="28412F74" w14:textId="77777777" w:rsidR="00BA1AF1" w:rsidRDefault="00BA1AF1" w:rsidP="0006108B">
      <w:pPr>
        <w:pStyle w:val="PargrafodaLista"/>
        <w:keepNext/>
        <w:numPr>
          <w:ilvl w:val="0"/>
          <w:numId w:val="1"/>
        </w:numPr>
        <w:spacing w:before="480" w:after="240"/>
        <w:contextualSpacing w:val="0"/>
        <w:jc w:val="both"/>
        <w:rPr>
          <w:rFonts w:ascii="Arial" w:eastAsia="Batang" w:hAnsi="Arial" w:cs="Arial"/>
          <w:b/>
          <w:color w:val="000000"/>
          <w:sz w:val="22"/>
          <w:szCs w:val="22"/>
        </w:rPr>
      </w:pPr>
      <w:r w:rsidRPr="00F64437">
        <w:rPr>
          <w:rFonts w:ascii="Arial" w:eastAsia="Batang" w:hAnsi="Arial" w:cs="Arial"/>
          <w:b/>
          <w:color w:val="000000"/>
          <w:sz w:val="22"/>
          <w:szCs w:val="22"/>
        </w:rPr>
        <w:t>DISPOSIÇÕES</w:t>
      </w:r>
      <w:r>
        <w:rPr>
          <w:rFonts w:ascii="Arial" w:eastAsia="Batang" w:hAnsi="Arial" w:cs="Arial"/>
          <w:b/>
          <w:color w:val="000000"/>
          <w:sz w:val="22"/>
          <w:szCs w:val="22"/>
        </w:rPr>
        <w:t xml:space="preserve"> GERAIS</w:t>
      </w:r>
    </w:p>
    <w:p w14:paraId="79752B3B" w14:textId="264129FD" w:rsidR="00B358C4" w:rsidRPr="00B358C4" w:rsidRDefault="00B358C4" w:rsidP="0006108B">
      <w:pPr>
        <w:pStyle w:val="PargrafodaLista"/>
        <w:numPr>
          <w:ilvl w:val="1"/>
          <w:numId w:val="1"/>
        </w:numPr>
        <w:tabs>
          <w:tab w:val="left" w:pos="1134"/>
        </w:tabs>
        <w:spacing w:before="120" w:after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358C4">
        <w:rPr>
          <w:rFonts w:ascii="Arial" w:eastAsiaTheme="minorHAnsi" w:hAnsi="Arial" w:cs="Arial"/>
          <w:sz w:val="22"/>
          <w:szCs w:val="22"/>
          <w:lang w:eastAsia="en-US"/>
        </w:rPr>
        <w:t>Os interessados em participar dest</w:t>
      </w:r>
      <w:r w:rsidR="00793B5A">
        <w:rPr>
          <w:rFonts w:ascii="Arial" w:eastAsiaTheme="minorHAnsi" w:hAnsi="Arial" w:cs="Arial"/>
          <w:sz w:val="22"/>
          <w:szCs w:val="22"/>
          <w:lang w:eastAsia="en-US"/>
        </w:rPr>
        <w:t>e</w:t>
      </w:r>
      <w:r w:rsidRPr="00B358C4">
        <w:rPr>
          <w:rFonts w:ascii="Arial" w:eastAsiaTheme="minorHAnsi" w:hAnsi="Arial" w:cs="Arial"/>
          <w:sz w:val="22"/>
          <w:szCs w:val="22"/>
          <w:lang w:eastAsia="en-US"/>
        </w:rPr>
        <w:t xml:space="preserve"> PCTP deverão preencher o formulário disponível no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Anexo I</w:t>
      </w:r>
      <w:r w:rsidR="00522B79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DB525BB" w14:textId="13D44E66" w:rsidR="00B358C4" w:rsidRPr="00683A20" w:rsidRDefault="00B358C4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lastRenderedPageBreak/>
        <w:t xml:space="preserve">O 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BRDE poderá agendar reuniões </w:t>
      </w:r>
      <w:r w:rsidR="00793B5A" w:rsidRPr="00683A20">
        <w:rPr>
          <w:rFonts w:ascii="Arial" w:eastAsia="Batang" w:hAnsi="Arial" w:cs="Arial"/>
          <w:color w:val="000000"/>
          <w:sz w:val="22"/>
          <w:szCs w:val="22"/>
        </w:rPr>
        <w:t xml:space="preserve">para atendimento aos interessados e esclarecimento de eventuais dúvidas sobre o presente PCTP, bem como para 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>melhor compreensão das contribuições recebidas.</w:t>
      </w:r>
    </w:p>
    <w:p w14:paraId="0A3298C6" w14:textId="3A9535F0" w:rsidR="00793B5A" w:rsidRPr="00683A20" w:rsidRDefault="00793B5A" w:rsidP="0006108B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="Batang" w:hAnsi="Arial" w:cs="Arial"/>
          <w:b/>
          <w:color w:val="000000"/>
          <w:sz w:val="22"/>
          <w:szCs w:val="22"/>
        </w:rPr>
      </w:pP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As contribuições técnicas deverão ser encaminhadas para o </w:t>
      </w:r>
      <w:r w:rsidRPr="00683A20">
        <w:rPr>
          <w:rFonts w:ascii="Arial" w:eastAsiaTheme="minorHAnsi" w:hAnsi="Arial" w:cs="Arial"/>
          <w:i/>
          <w:sz w:val="22"/>
          <w:szCs w:val="22"/>
          <w:lang w:eastAsia="en-US"/>
        </w:rPr>
        <w:t>e-mail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hyperlink r:id="rId10" w:history="1">
        <w:r w:rsidR="00D57A5C" w:rsidRPr="00296412">
          <w:rPr>
            <w:rStyle w:val="Hyperlink"/>
            <w:rFonts w:ascii="Arial" w:eastAsiaTheme="minorHAnsi" w:hAnsi="Arial" w:cs="Arial"/>
            <w:sz w:val="22"/>
            <w:szCs w:val="22"/>
            <w:lang w:eastAsia="en-US"/>
          </w:rPr>
          <w:t>consultappp@brde.com.br</w:t>
        </w:r>
      </w:hyperlink>
      <w:r w:rsidR="00D57A5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812CEF" w:rsidRPr="00812CEF">
        <w:rPr>
          <w:rFonts w:ascii="Arial" w:eastAsiaTheme="minorHAnsi" w:hAnsi="Arial" w:cs="Arial"/>
          <w:sz w:val="22"/>
          <w:szCs w:val="22"/>
          <w:lang w:eastAsia="en-US"/>
        </w:rPr>
        <w:t>até</w:t>
      </w:r>
      <w:r w:rsidRPr="00812CE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o </w:t>
      </w:r>
      <w:r w:rsidRPr="00D57A5C">
        <w:rPr>
          <w:rFonts w:ascii="Arial" w:eastAsiaTheme="minorHAnsi" w:hAnsi="Arial" w:cs="Arial"/>
          <w:sz w:val="22"/>
          <w:szCs w:val="22"/>
          <w:lang w:eastAsia="en-US"/>
        </w:rPr>
        <w:t xml:space="preserve">dia </w:t>
      </w:r>
      <w:hyperlink r:id="rId11" w:history="1"/>
      <w:r w:rsidR="00D57A5C" w:rsidRPr="00D57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15</w:t>
      </w:r>
      <w:r w:rsidRPr="00D57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="00812CEF" w:rsidRPr="00D57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04</w:t>
      </w:r>
      <w:r w:rsidRPr="00D57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/</w:t>
      </w:r>
      <w:r w:rsidR="00A67DC9" w:rsidRPr="00D57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202</w:t>
      </w:r>
      <w:r w:rsidR="00812CEF" w:rsidRPr="00D57A5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6</w:t>
      </w:r>
      <w:r w:rsidRPr="00683A20">
        <w:rPr>
          <w:rFonts w:ascii="Arial" w:eastAsiaTheme="minorHAnsi" w:hAnsi="Arial" w:cs="Arial"/>
          <w:sz w:val="22"/>
          <w:szCs w:val="22"/>
          <w:lang w:eastAsia="en-US"/>
        </w:rPr>
        <w:t xml:space="preserve">, e-mail pelo qual também poderão ser obtidas maiores informações sobre esta Consulta. </w:t>
      </w:r>
    </w:p>
    <w:p w14:paraId="679F7440" w14:textId="53B1483E" w:rsidR="003063D8" w:rsidRPr="00683A20" w:rsidRDefault="00793B5A" w:rsidP="00A67DC9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3A20">
        <w:rPr>
          <w:rFonts w:ascii="Arial" w:eastAsiaTheme="minorHAnsi" w:hAnsi="Arial" w:cs="Arial"/>
          <w:sz w:val="22"/>
          <w:szCs w:val="22"/>
          <w:lang w:eastAsia="en-US"/>
        </w:rPr>
        <w:t>As contribuições recebidas no âmbito deste PCTP não geram direito à remuneração, exclusividade ou contratação, podendo ser utilizadas livremente pelo BRDE para aprimoramento dos instrumentos de licitação.</w:t>
      </w:r>
    </w:p>
    <w:p w14:paraId="652D1DE0" w14:textId="419BD0C8" w:rsidR="00812CEF" w:rsidRPr="00812CEF" w:rsidRDefault="00A67DC9" w:rsidP="00812CEF">
      <w:pPr>
        <w:pStyle w:val="PargrafodaLista"/>
        <w:numPr>
          <w:ilvl w:val="1"/>
          <w:numId w:val="1"/>
        </w:numPr>
        <w:spacing w:before="12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83A20">
        <w:rPr>
          <w:rFonts w:ascii="Arial" w:eastAsiaTheme="minorHAnsi" w:hAnsi="Arial" w:cs="Arial"/>
          <w:sz w:val="22"/>
          <w:szCs w:val="22"/>
          <w:lang w:eastAsia="en-US"/>
        </w:rPr>
        <w:t>As contribuições técnicas deverão observar o</w:t>
      </w:r>
      <w:r w:rsidR="00812CE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683A20" w:rsidRPr="00683A20">
        <w:rPr>
          <w:rFonts w:ascii="Arial" w:hAnsi="Arial" w:cs="Arial"/>
          <w:sz w:val="22"/>
          <w:szCs w:val="22"/>
        </w:rPr>
        <w:t>Termo de Referência</w:t>
      </w:r>
      <w:r w:rsidR="00812CEF">
        <w:rPr>
          <w:rFonts w:ascii="Arial" w:hAnsi="Arial" w:cs="Arial"/>
          <w:spacing w:val="-2"/>
          <w:sz w:val="22"/>
          <w:szCs w:val="22"/>
        </w:rPr>
        <w:t xml:space="preserve"> e seu Anexo I -</w:t>
      </w:r>
      <w:r w:rsidR="00812CEF" w:rsidRPr="00812CEF">
        <w:rPr>
          <w:rFonts w:ascii="Arial" w:hAnsi="Arial" w:cs="Arial"/>
          <w:sz w:val="22"/>
          <w:szCs w:val="22"/>
        </w:rPr>
        <w:t xml:space="preserve">Categorias </w:t>
      </w:r>
      <w:r w:rsidR="00812CEF">
        <w:rPr>
          <w:rFonts w:ascii="Arial" w:hAnsi="Arial" w:cs="Arial"/>
          <w:sz w:val="22"/>
          <w:szCs w:val="22"/>
        </w:rPr>
        <w:t>e</w:t>
      </w:r>
      <w:r w:rsidR="00812CEF" w:rsidRPr="00812CEF">
        <w:rPr>
          <w:rFonts w:ascii="Arial" w:hAnsi="Arial" w:cs="Arial"/>
          <w:sz w:val="22"/>
          <w:szCs w:val="22"/>
        </w:rPr>
        <w:t xml:space="preserve"> Escopos Dos Projetos Apoiáveis</w:t>
      </w:r>
      <w:r w:rsidR="00D57A5C">
        <w:rPr>
          <w:rFonts w:ascii="Arial" w:hAnsi="Arial" w:cs="Arial"/>
          <w:sz w:val="22"/>
          <w:szCs w:val="22"/>
        </w:rPr>
        <w:t>,</w:t>
      </w:r>
      <w:r w:rsidR="00812CEF" w:rsidRPr="00812CEF">
        <w:rPr>
          <w:rFonts w:ascii="Arial" w:hAnsi="Arial" w:cs="Arial"/>
          <w:sz w:val="22"/>
          <w:szCs w:val="22"/>
        </w:rPr>
        <w:t xml:space="preserve"> Anexo I</w:t>
      </w:r>
      <w:r w:rsidR="00812CEF">
        <w:rPr>
          <w:rFonts w:ascii="Arial" w:hAnsi="Arial" w:cs="Arial"/>
          <w:sz w:val="22"/>
          <w:szCs w:val="22"/>
        </w:rPr>
        <w:t>I</w:t>
      </w:r>
      <w:r w:rsidR="00812CEF" w:rsidRPr="00812CEF">
        <w:rPr>
          <w:rFonts w:ascii="Arial" w:hAnsi="Arial" w:cs="Arial"/>
          <w:sz w:val="22"/>
          <w:szCs w:val="22"/>
        </w:rPr>
        <w:t xml:space="preserve"> – Critérios </w:t>
      </w:r>
      <w:r w:rsidR="00812CEF">
        <w:rPr>
          <w:rFonts w:ascii="Arial" w:hAnsi="Arial" w:cs="Arial"/>
          <w:sz w:val="22"/>
          <w:szCs w:val="22"/>
        </w:rPr>
        <w:t>d</w:t>
      </w:r>
      <w:r w:rsidR="00812CEF" w:rsidRPr="00812CEF">
        <w:rPr>
          <w:rFonts w:ascii="Arial" w:hAnsi="Arial" w:cs="Arial"/>
          <w:sz w:val="22"/>
          <w:szCs w:val="22"/>
        </w:rPr>
        <w:t xml:space="preserve">e Análise </w:t>
      </w:r>
      <w:r w:rsidR="00812CEF">
        <w:rPr>
          <w:rFonts w:ascii="Arial" w:hAnsi="Arial" w:cs="Arial"/>
          <w:sz w:val="22"/>
          <w:szCs w:val="22"/>
        </w:rPr>
        <w:t>d</w:t>
      </w:r>
      <w:r w:rsidR="00812CEF" w:rsidRPr="00812CEF">
        <w:rPr>
          <w:rFonts w:ascii="Arial" w:hAnsi="Arial" w:cs="Arial"/>
          <w:sz w:val="22"/>
          <w:szCs w:val="22"/>
        </w:rPr>
        <w:t>e Proposta (Parceiro Executor)</w:t>
      </w:r>
      <w:r w:rsidR="00D57A5C">
        <w:rPr>
          <w:rFonts w:ascii="Arial" w:hAnsi="Arial" w:cs="Arial"/>
          <w:sz w:val="22"/>
          <w:szCs w:val="22"/>
        </w:rPr>
        <w:t xml:space="preserve"> e </w:t>
      </w:r>
      <w:r w:rsidR="00D953A9" w:rsidRPr="00D953A9">
        <w:rPr>
          <w:rFonts w:ascii="Arial" w:hAnsi="Arial" w:cs="Arial"/>
          <w:sz w:val="22"/>
          <w:szCs w:val="22"/>
        </w:rPr>
        <w:t>A</w:t>
      </w:r>
      <w:r w:rsidR="00D953A9">
        <w:rPr>
          <w:rFonts w:ascii="Arial" w:hAnsi="Arial" w:cs="Arial"/>
          <w:sz w:val="22"/>
          <w:szCs w:val="22"/>
        </w:rPr>
        <w:t xml:space="preserve">nexo </w:t>
      </w:r>
      <w:r w:rsidR="00D953A9" w:rsidRPr="00D953A9">
        <w:rPr>
          <w:rFonts w:ascii="Arial" w:hAnsi="Arial" w:cs="Arial"/>
          <w:sz w:val="22"/>
          <w:szCs w:val="22"/>
        </w:rPr>
        <w:t>III – Condições Contratuais Gerais</w:t>
      </w:r>
      <w:r w:rsidR="00812CEF" w:rsidRPr="00812CEF">
        <w:rPr>
          <w:rFonts w:ascii="Arial" w:hAnsi="Arial" w:cs="Arial"/>
          <w:sz w:val="22"/>
          <w:szCs w:val="22"/>
        </w:rPr>
        <w:t>.</w:t>
      </w:r>
    </w:p>
    <w:p w14:paraId="0376F1E4" w14:textId="77777777" w:rsidR="00A67DC9" w:rsidRPr="00683A20" w:rsidRDefault="00A67DC9" w:rsidP="00A67DC9">
      <w:pPr>
        <w:pStyle w:val="PargrafodaLista"/>
        <w:spacing w:before="120"/>
        <w:ind w:left="0"/>
        <w:contextualSpacing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D9602AE" w14:textId="2EF1C8EB" w:rsidR="003063D8" w:rsidRPr="00683A20" w:rsidRDefault="003063D8">
      <w:pPr>
        <w:rPr>
          <w:rFonts w:ascii="Arial" w:hAnsi="Arial" w:cs="Arial"/>
          <w:b/>
          <w:bCs/>
        </w:rPr>
      </w:pPr>
      <w:r w:rsidRPr="00683A20">
        <w:rPr>
          <w:rFonts w:ascii="Arial" w:hAnsi="Arial" w:cs="Arial"/>
          <w:b/>
          <w:bCs/>
        </w:rPr>
        <w:br w:type="page"/>
      </w:r>
    </w:p>
    <w:p w14:paraId="4B776F7E" w14:textId="2D1BE37D" w:rsidR="003063D8" w:rsidRPr="00793B5A" w:rsidRDefault="003063D8" w:rsidP="003063D8">
      <w:pPr>
        <w:spacing w:before="120" w:line="240" w:lineRule="auto"/>
        <w:jc w:val="center"/>
        <w:rPr>
          <w:rFonts w:ascii="Arial" w:hAnsi="Arial" w:cs="Arial"/>
          <w:b/>
          <w:bCs/>
        </w:rPr>
      </w:pPr>
      <w:r w:rsidRPr="00793B5A">
        <w:rPr>
          <w:rFonts w:ascii="Arial" w:hAnsi="Arial" w:cs="Arial"/>
          <w:b/>
          <w:bCs/>
        </w:rPr>
        <w:lastRenderedPageBreak/>
        <w:t>ANEXO I</w:t>
      </w:r>
    </w:p>
    <w:p w14:paraId="3FFD197A" w14:textId="0980C34C" w:rsidR="003063D8" w:rsidRPr="00B358C4" w:rsidRDefault="003063D8" w:rsidP="003063D8">
      <w:pPr>
        <w:keepNext/>
        <w:numPr>
          <w:ilvl w:val="0"/>
          <w:numId w:val="44"/>
        </w:numPr>
        <w:tabs>
          <w:tab w:val="clear" w:pos="360"/>
          <w:tab w:val="left" w:pos="709"/>
        </w:tabs>
        <w:spacing w:before="360" w:after="240" w:line="240" w:lineRule="auto"/>
        <w:ind w:left="0" w:firstLine="0"/>
        <w:jc w:val="both"/>
        <w:rPr>
          <w:rFonts w:ascii="Arial" w:hAnsi="Arial" w:cs="Arial"/>
          <w:b/>
        </w:rPr>
      </w:pPr>
      <w:r w:rsidRPr="00B358C4">
        <w:rPr>
          <w:rFonts w:ascii="Arial" w:hAnsi="Arial" w:cs="Arial"/>
          <w:b/>
        </w:rPr>
        <w:t>Identificação d</w:t>
      </w:r>
      <w:r w:rsidR="00045BEB">
        <w:rPr>
          <w:rFonts w:ascii="Arial" w:hAnsi="Arial" w:cs="Arial"/>
          <w:b/>
        </w:rPr>
        <w:t>o Interessado</w:t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3063D8" w:rsidRPr="00B358C4" w14:paraId="5553E94A" w14:textId="77777777" w:rsidTr="00736416">
        <w:trPr>
          <w:cantSplit/>
          <w:trHeight w:val="352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6BC73BF4" w14:textId="658547ED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B358C4">
              <w:rPr>
                <w:rFonts w:ascii="Arial" w:hAnsi="Arial" w:cs="Arial"/>
                <w:b/>
                <w:color w:val="FFFFFF" w:themeColor="background1"/>
              </w:rPr>
              <w:t>IDENTIFICAÇÃO D</w:t>
            </w:r>
            <w:r w:rsidR="00045BEB">
              <w:rPr>
                <w:rFonts w:ascii="Arial" w:hAnsi="Arial" w:cs="Arial"/>
                <w:b/>
                <w:color w:val="FFFFFF" w:themeColor="background1"/>
              </w:rPr>
              <w:t>O INTERESSADO</w:t>
            </w:r>
          </w:p>
        </w:tc>
      </w:tr>
      <w:tr w:rsidR="003063D8" w:rsidRPr="00B358C4" w14:paraId="1B8C8192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0F299A39" w14:textId="38ECA9E3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 xml:space="preserve">Nome </w:t>
            </w:r>
            <w:r w:rsidR="00045BEB">
              <w:rPr>
                <w:rFonts w:ascii="Arial" w:hAnsi="Arial" w:cs="Arial"/>
              </w:rPr>
              <w:t>do Interessado</w:t>
            </w:r>
            <w:r w:rsidRPr="00B358C4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A0E241E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25851BBD" w14:textId="77777777" w:rsidTr="00736416">
        <w:trPr>
          <w:cantSplit/>
          <w:trHeight w:val="20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78537C60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CNPJ: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5D773E0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E85E072" w14:textId="77777777" w:rsidR="003063D8" w:rsidRDefault="003063D8" w:rsidP="003063D8">
      <w:pPr>
        <w:spacing w:before="120" w:line="240" w:lineRule="auto"/>
        <w:jc w:val="both"/>
        <w:rPr>
          <w:rFonts w:ascii="Arial" w:hAnsi="Arial" w:cs="Arial"/>
          <w:b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3063D8" w:rsidRPr="00B358C4" w14:paraId="3AE931EC" w14:textId="77777777" w:rsidTr="00736416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71007DDB" w14:textId="32DDD4F4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color w:val="FFFFFF" w:themeColor="background1"/>
              </w:rPr>
              <w:t>BREVE HISTÓRICO D</w:t>
            </w:r>
            <w:r w:rsidR="00045BEB">
              <w:rPr>
                <w:rFonts w:ascii="Arial" w:hAnsi="Arial" w:cs="Arial"/>
                <w:b/>
                <w:color w:val="FFFFFF" w:themeColor="background1"/>
              </w:rPr>
              <w:t>O INTERESSADO</w:t>
            </w:r>
          </w:p>
        </w:tc>
      </w:tr>
      <w:tr w:rsidR="003063D8" w:rsidRPr="00B358C4" w14:paraId="1960B7C1" w14:textId="77777777" w:rsidTr="00736416">
        <w:trPr>
          <w:cantSplit/>
          <w:trHeight w:val="19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1F2CEBD9" w14:textId="302B2F30" w:rsidR="003063D8" w:rsidRPr="00B358C4" w:rsidRDefault="003063D8" w:rsidP="00736416">
            <w:pPr>
              <w:keepNext/>
              <w:tabs>
                <w:tab w:val="left" w:pos="709"/>
              </w:tabs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  <w:r w:rsidRPr="00B358C4">
              <w:rPr>
                <w:rFonts w:ascii="Arial" w:hAnsi="Arial" w:cs="Arial"/>
              </w:rPr>
              <w:t>[</w:t>
            </w:r>
            <w:r w:rsidRPr="0006108B">
              <w:rPr>
                <w:rFonts w:ascii="Arial" w:hAnsi="Arial" w:cs="Arial"/>
              </w:rPr>
              <w:t xml:space="preserve">Descrever de forma sucinta a história </w:t>
            </w:r>
            <w:r w:rsidR="00045BEB">
              <w:rPr>
                <w:rFonts w:ascii="Arial" w:hAnsi="Arial" w:cs="Arial"/>
              </w:rPr>
              <w:t>do interessado</w:t>
            </w:r>
            <w:r w:rsidRPr="0006108B">
              <w:rPr>
                <w:rFonts w:ascii="Arial" w:hAnsi="Arial" w:cs="Arial"/>
              </w:rPr>
              <w:t xml:space="preserve">, desde quando atua no Brasil, os principais negócios onde atua e </w:t>
            </w:r>
            <w:r>
              <w:rPr>
                <w:rFonts w:ascii="Arial" w:hAnsi="Arial" w:cs="Arial"/>
              </w:rPr>
              <w:t>a e</w:t>
            </w:r>
            <w:r w:rsidRPr="00B358C4">
              <w:rPr>
                <w:rFonts w:ascii="Arial" w:hAnsi="Arial" w:cs="Arial"/>
              </w:rPr>
              <w:t xml:space="preserve">xperiência em serviços relevantes ao </w:t>
            </w:r>
            <w:r>
              <w:rPr>
                <w:rFonts w:ascii="Arial" w:hAnsi="Arial" w:cs="Arial"/>
              </w:rPr>
              <w:t>p</w:t>
            </w:r>
            <w:r w:rsidRPr="00B358C4">
              <w:rPr>
                <w:rFonts w:ascii="Arial" w:hAnsi="Arial" w:cs="Arial"/>
              </w:rPr>
              <w:t xml:space="preserve">rojeto] </w:t>
            </w:r>
          </w:p>
        </w:tc>
      </w:tr>
    </w:tbl>
    <w:p w14:paraId="2E762B60" w14:textId="77777777" w:rsidR="003063D8" w:rsidRDefault="003063D8" w:rsidP="003063D8">
      <w:pPr>
        <w:spacing w:before="120" w:line="240" w:lineRule="auto"/>
        <w:jc w:val="both"/>
        <w:rPr>
          <w:rFonts w:ascii="Arial" w:hAnsi="Arial" w:cs="Arial"/>
          <w:b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0"/>
      </w:tblGrid>
      <w:tr w:rsidR="003063D8" w:rsidRPr="00B358C4" w14:paraId="49768FF1" w14:textId="77777777" w:rsidTr="00736416">
        <w:trPr>
          <w:cantSplit/>
          <w:trHeight w:val="397"/>
        </w:trPr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066AC790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color w:val="FFFFFF" w:themeColor="background1"/>
              </w:rPr>
              <w:t>CONTATO</w:t>
            </w:r>
          </w:p>
        </w:tc>
      </w:tr>
      <w:tr w:rsidR="003063D8" w:rsidRPr="00B358C4" w14:paraId="5F5601D7" w14:textId="77777777" w:rsidTr="00736416">
        <w:trPr>
          <w:cantSplit/>
          <w:trHeight w:val="536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647CE5F8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Nome do responsável para contato: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268F37A2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2588F81B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01917398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Telefone: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440C4391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69CEE083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12A2EE5E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F9F355D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3063D8" w:rsidRPr="00B358C4" w14:paraId="2BDD5EC6" w14:textId="77777777" w:rsidTr="00736416">
        <w:trPr>
          <w:cantSplit/>
          <w:trHeight w:val="19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4087F67A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Endereç</w:t>
            </w:r>
            <w:r>
              <w:rPr>
                <w:rFonts w:ascii="Arial" w:hAnsi="Arial" w:cs="Arial"/>
              </w:rPr>
              <w:t>o</w:t>
            </w:r>
            <w:r w:rsidRPr="00B358C4">
              <w:rPr>
                <w:rFonts w:ascii="Arial" w:hAnsi="Arial" w:cs="Arial"/>
              </w:rPr>
              <w:t>:</w:t>
            </w:r>
          </w:p>
        </w:tc>
        <w:tc>
          <w:tcPr>
            <w:tcW w:w="609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3B078DF2" w14:textId="77777777" w:rsidR="003063D8" w:rsidRPr="00B358C4" w:rsidRDefault="003063D8" w:rsidP="00736416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898DF2" w14:textId="77777777" w:rsidR="003063D8" w:rsidRDefault="003063D8" w:rsidP="003063D8">
      <w:pPr>
        <w:keepNext/>
        <w:numPr>
          <w:ilvl w:val="0"/>
          <w:numId w:val="44"/>
        </w:numPr>
        <w:tabs>
          <w:tab w:val="clear" w:pos="360"/>
          <w:tab w:val="left" w:pos="709"/>
        </w:tabs>
        <w:spacing w:before="360" w:after="240" w:line="240" w:lineRule="auto"/>
        <w:ind w:left="0" w:firstLine="0"/>
        <w:jc w:val="both"/>
        <w:rPr>
          <w:rFonts w:ascii="Arial" w:hAnsi="Arial" w:cs="Arial"/>
          <w:b/>
        </w:rPr>
      </w:pPr>
      <w:r w:rsidRPr="00B358C4">
        <w:rPr>
          <w:rFonts w:ascii="Arial" w:hAnsi="Arial" w:cs="Arial"/>
          <w:b/>
        </w:rPr>
        <w:t xml:space="preserve">Comentários e contribuições </w:t>
      </w:r>
      <w:r>
        <w:rPr>
          <w:rFonts w:ascii="Arial" w:hAnsi="Arial" w:cs="Arial"/>
          <w:b/>
        </w:rPr>
        <w:t>à</w:t>
      </w:r>
      <w:r w:rsidRPr="00B358C4">
        <w:rPr>
          <w:rFonts w:ascii="Arial" w:hAnsi="Arial" w:cs="Arial"/>
          <w:b/>
        </w:rPr>
        <w:t xml:space="preserve">s </w:t>
      </w:r>
      <w:r>
        <w:rPr>
          <w:rFonts w:ascii="Arial" w:hAnsi="Arial" w:cs="Arial"/>
          <w:b/>
        </w:rPr>
        <w:t>e</w:t>
      </w:r>
      <w:r w:rsidRPr="00B358C4">
        <w:rPr>
          <w:rFonts w:ascii="Arial" w:hAnsi="Arial" w:cs="Arial"/>
          <w:b/>
        </w:rPr>
        <w:t xml:space="preserve">specificações </w:t>
      </w:r>
      <w:r>
        <w:rPr>
          <w:rFonts w:ascii="Arial" w:hAnsi="Arial" w:cs="Arial"/>
          <w:b/>
        </w:rPr>
        <w:t>t</w:t>
      </w:r>
      <w:r w:rsidRPr="00B358C4">
        <w:rPr>
          <w:rFonts w:ascii="Arial" w:hAnsi="Arial" w:cs="Arial"/>
          <w:b/>
        </w:rPr>
        <w:t>écnica</w:t>
      </w:r>
      <w:r>
        <w:rPr>
          <w:rFonts w:ascii="Arial" w:hAnsi="Arial" w:cs="Arial"/>
          <w:b/>
        </w:rPr>
        <w:t>s</w:t>
      </w:r>
    </w:p>
    <w:p w14:paraId="461769B6" w14:textId="0572BCC3" w:rsidR="003063D8" w:rsidRPr="0006108B" w:rsidRDefault="003063D8" w:rsidP="003063D8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  <w:b/>
        </w:rPr>
      </w:pPr>
      <w:r w:rsidRPr="0006108B">
        <w:rPr>
          <w:rFonts w:ascii="Arial" w:hAnsi="Arial" w:cs="Arial"/>
        </w:rPr>
        <w:t xml:space="preserve">Disponibilizamos o espaço no quadro abaixo para que </w:t>
      </w:r>
      <w:r w:rsidR="00045BEB">
        <w:rPr>
          <w:rFonts w:ascii="Arial" w:hAnsi="Arial" w:cs="Arial"/>
        </w:rPr>
        <w:t>o interessado</w:t>
      </w:r>
      <w:r w:rsidRPr="0006108B">
        <w:rPr>
          <w:rFonts w:ascii="Arial" w:hAnsi="Arial" w:cs="Arial"/>
        </w:rPr>
        <w:t xml:space="preserve"> possa contribuir com o aprimoramento </w:t>
      </w:r>
      <w:r w:rsidR="00A67DC9">
        <w:rPr>
          <w:rFonts w:ascii="Arial" w:hAnsi="Arial" w:cs="Arial"/>
        </w:rPr>
        <w:t>dos documentos pertinentes a licitação</w:t>
      </w:r>
      <w:r w:rsidR="00045BEB">
        <w:rPr>
          <w:rFonts w:ascii="Arial" w:hAnsi="Arial" w:cs="Arial"/>
        </w:rPr>
        <w:t>,</w:t>
      </w:r>
      <w:r w:rsidR="00A67DC9" w:rsidRPr="0006108B">
        <w:rPr>
          <w:rFonts w:ascii="Arial" w:hAnsi="Arial" w:cs="Arial"/>
        </w:rPr>
        <w:t xml:space="preserve"> </w:t>
      </w:r>
      <w:r w:rsidR="00A67DC9">
        <w:rPr>
          <w:rFonts w:ascii="Arial" w:hAnsi="Arial" w:cs="Arial"/>
        </w:rPr>
        <w:t xml:space="preserve">elaborados </w:t>
      </w:r>
      <w:r w:rsidRPr="0006108B">
        <w:rPr>
          <w:rFonts w:ascii="Arial" w:hAnsi="Arial" w:cs="Arial"/>
        </w:rPr>
        <w:t>para o desenvolvimento do projeto em tela</w:t>
      </w:r>
      <w:r w:rsidR="00D57A5C">
        <w:rPr>
          <w:rFonts w:ascii="Arial" w:hAnsi="Arial" w:cs="Arial"/>
        </w:rPr>
        <w:t>, bem como apresentar proposta de perfil mínimo da equipe necessária a garantir o desenvolvimento do objeto do Termo de Referência.</w:t>
      </w:r>
    </w:p>
    <w:p w14:paraId="0B3F3B12" w14:textId="7275BE33" w:rsidR="003063D8" w:rsidRPr="009F7723" w:rsidRDefault="003063D8" w:rsidP="003063D8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B358C4">
        <w:rPr>
          <w:rFonts w:ascii="Arial" w:hAnsi="Arial" w:cs="Arial"/>
        </w:rPr>
        <w:t>Em prol da qualidade e clareza do documento final, contamos com comentários e sugestões</w:t>
      </w:r>
      <w:r w:rsidR="00A67DC9">
        <w:rPr>
          <w:rFonts w:ascii="Arial" w:hAnsi="Arial" w:cs="Arial"/>
        </w:rPr>
        <w:t xml:space="preserve"> </w:t>
      </w:r>
      <w:r w:rsidRPr="00B358C4">
        <w:rPr>
          <w:rFonts w:ascii="Arial" w:hAnsi="Arial" w:cs="Arial"/>
        </w:rPr>
        <w:t>sobre itens como: especificações técnicas dos serviços, aderência ao escopo pretendido com a estruturação do pr</w:t>
      </w:r>
      <w:r w:rsidR="00097AD7">
        <w:rPr>
          <w:rFonts w:ascii="Arial" w:hAnsi="Arial" w:cs="Arial"/>
        </w:rPr>
        <w:t>ograma</w:t>
      </w:r>
      <w:r w:rsidRPr="00B358C4">
        <w:rPr>
          <w:rFonts w:ascii="Arial" w:hAnsi="Arial" w:cs="Arial"/>
        </w:rPr>
        <w:t xml:space="preserve">, eventuais produtos não previstos, viabilidade dos </w:t>
      </w:r>
      <w:r w:rsidR="00097AD7">
        <w:rPr>
          <w:rFonts w:ascii="Arial" w:hAnsi="Arial" w:cs="Arial"/>
        </w:rPr>
        <w:t>produtos</w:t>
      </w:r>
      <w:r w:rsidRPr="00B358C4">
        <w:rPr>
          <w:rFonts w:ascii="Arial" w:hAnsi="Arial" w:cs="Arial"/>
        </w:rPr>
        <w:t xml:space="preserve"> elencados, necessidade de informações adicionais,</w:t>
      </w:r>
      <w:r w:rsidR="00A67DC9">
        <w:rPr>
          <w:rFonts w:ascii="Arial" w:hAnsi="Arial" w:cs="Arial"/>
        </w:rPr>
        <w:t xml:space="preserve"> viabilidade dos prazos e formas </w:t>
      </w:r>
      <w:r w:rsidR="00A67DC9">
        <w:rPr>
          <w:rFonts w:ascii="Arial" w:hAnsi="Arial" w:cs="Arial"/>
        </w:rPr>
        <w:lastRenderedPageBreak/>
        <w:t>de pagamento</w:t>
      </w:r>
      <w:r w:rsidR="009F7723">
        <w:rPr>
          <w:rFonts w:ascii="Arial" w:hAnsi="Arial" w:cs="Arial"/>
        </w:rPr>
        <w:t>, em especial quanto aos percentuais fixados por produto</w:t>
      </w:r>
      <w:r w:rsidR="00A67DC9">
        <w:rPr>
          <w:rFonts w:ascii="Arial" w:hAnsi="Arial" w:cs="Arial"/>
        </w:rPr>
        <w:t>,</w:t>
      </w:r>
      <w:r w:rsidRPr="00B358C4">
        <w:rPr>
          <w:rFonts w:ascii="Arial" w:hAnsi="Arial" w:cs="Arial"/>
        </w:rPr>
        <w:t xml:space="preserve"> além de qualquer </w:t>
      </w:r>
      <w:r w:rsidRPr="009F7723">
        <w:rPr>
          <w:rFonts w:ascii="Arial" w:hAnsi="Arial" w:cs="Arial"/>
        </w:rPr>
        <w:t xml:space="preserve">ponto adicional que </w:t>
      </w:r>
      <w:r w:rsidR="00045BEB" w:rsidRPr="009F7723">
        <w:rPr>
          <w:rFonts w:ascii="Arial" w:hAnsi="Arial" w:cs="Arial"/>
        </w:rPr>
        <w:t>o interessado</w:t>
      </w:r>
      <w:r w:rsidRPr="009F7723">
        <w:rPr>
          <w:rFonts w:ascii="Arial" w:hAnsi="Arial" w:cs="Arial"/>
        </w:rPr>
        <w:t xml:space="preserve"> julgue pertinente.</w:t>
      </w:r>
    </w:p>
    <w:p w14:paraId="13C9CDC0" w14:textId="77777777" w:rsidR="003063D8" w:rsidRPr="009F7723" w:rsidRDefault="003063D8" w:rsidP="003063D8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F7723">
        <w:rPr>
          <w:rFonts w:ascii="Arial" w:hAnsi="Arial" w:cs="Arial"/>
        </w:rPr>
        <w:t xml:space="preserve">Ressalta-se que, caso haja necessidade, poderão ser inseridas novas linhas na tabela. </w:t>
      </w:r>
    </w:p>
    <w:p w14:paraId="03BBC9D9" w14:textId="2C397102" w:rsidR="009F7723" w:rsidRPr="00CC7007" w:rsidRDefault="009F7723" w:rsidP="00CC7007">
      <w:pPr>
        <w:keepNext/>
        <w:numPr>
          <w:ilvl w:val="1"/>
          <w:numId w:val="44"/>
        </w:numPr>
        <w:tabs>
          <w:tab w:val="clear" w:pos="792"/>
          <w:tab w:val="left" w:pos="0"/>
          <w:tab w:val="num" w:pos="426"/>
        </w:tabs>
        <w:spacing w:before="120" w:after="120" w:line="240" w:lineRule="auto"/>
        <w:ind w:left="0" w:firstLine="0"/>
        <w:jc w:val="both"/>
        <w:rPr>
          <w:rFonts w:ascii="Arial" w:hAnsi="Arial" w:cs="Arial"/>
        </w:rPr>
      </w:pPr>
      <w:r w:rsidRPr="009F7723">
        <w:rPr>
          <w:rFonts w:ascii="Arial" w:hAnsi="Arial" w:cs="Arial"/>
        </w:rPr>
        <w:t>Além disso, deve ser preenchido</w:t>
      </w:r>
      <w:r w:rsidR="00CC7007">
        <w:rPr>
          <w:rFonts w:ascii="Arial" w:hAnsi="Arial" w:cs="Arial"/>
        </w:rPr>
        <w:t xml:space="preserve"> </w:t>
      </w:r>
      <w:r w:rsidR="00113088">
        <w:rPr>
          <w:rFonts w:ascii="Arial" w:hAnsi="Arial" w:cs="Arial"/>
        </w:rPr>
        <w:t xml:space="preserve">neste formulário </w:t>
      </w:r>
      <w:r w:rsidRPr="009F7723">
        <w:rPr>
          <w:rFonts w:ascii="Arial" w:hAnsi="Arial" w:cs="Arial"/>
        </w:rPr>
        <w:t xml:space="preserve">o </w:t>
      </w:r>
      <w:r w:rsidR="00CC7007">
        <w:rPr>
          <w:rFonts w:ascii="Arial" w:hAnsi="Arial" w:cs="Arial"/>
        </w:rPr>
        <w:t>campo “</w:t>
      </w:r>
      <w:r w:rsidRPr="00CC7007">
        <w:rPr>
          <w:rFonts w:ascii="Arial" w:hAnsi="Arial" w:cs="Arial"/>
        </w:rPr>
        <w:t xml:space="preserve">valor </w:t>
      </w:r>
      <w:r w:rsidR="00CC7007" w:rsidRPr="00CC7007">
        <w:rPr>
          <w:rFonts w:ascii="Arial" w:hAnsi="Arial" w:cs="Arial"/>
        </w:rPr>
        <w:t>de referência</w:t>
      </w:r>
      <w:r w:rsidR="00CC7007">
        <w:rPr>
          <w:rFonts w:ascii="Arial" w:hAnsi="Arial" w:cs="Arial"/>
        </w:rPr>
        <w:t>”, com valor</w:t>
      </w:r>
      <w:r w:rsidRPr="00CC7007">
        <w:rPr>
          <w:rFonts w:ascii="Arial" w:hAnsi="Arial" w:cs="Arial"/>
        </w:rPr>
        <w:t xml:space="preserve"> expresso em real (R$), com 2 (duas casas decimais) e incluindo todas as despesas e custos, diretos e indiretos (tais como tributos, encargos sociais e trabalhistas, contribuições, transporte, viagens, seguro e insumos), necessários ao cumprimento integral do objeto previsto no Termo de Referência</w:t>
      </w:r>
      <w:r w:rsidR="00113088">
        <w:rPr>
          <w:rFonts w:ascii="Arial" w:hAnsi="Arial" w:cs="Arial"/>
          <w:b/>
          <w:bCs/>
        </w:rPr>
        <w:t>.</w:t>
      </w:r>
    </w:p>
    <w:p w14:paraId="3FE6F8AB" w14:textId="77777777" w:rsidR="003063D8" w:rsidRPr="00B358C4" w:rsidRDefault="003063D8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734"/>
        <w:gridCol w:w="1276"/>
        <w:gridCol w:w="5670"/>
      </w:tblGrid>
      <w:tr w:rsidR="00A67DC9" w:rsidRPr="00B358C4" w14:paraId="459DBFC8" w14:textId="77777777" w:rsidTr="00A67DC9">
        <w:trPr>
          <w:trHeight w:val="35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EA19F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#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B2102" w14:textId="7B239DE7" w:rsidR="00A67DC9" w:rsidRPr="00B358C4" w:rsidRDefault="00A67DC9" w:rsidP="00A67DC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Nome do documento analisado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vAlign w:val="center"/>
          </w:tcPr>
          <w:p w14:paraId="3399FDB1" w14:textId="72FD71FF" w:rsidR="00A67DC9" w:rsidRPr="00B358C4" w:rsidRDefault="00A67DC9" w:rsidP="00A67DC9">
            <w:pPr>
              <w:tabs>
                <w:tab w:val="left" w:pos="1340"/>
              </w:tabs>
              <w:spacing w:before="120" w:after="120" w:line="240" w:lineRule="auto"/>
              <w:ind w:right="-525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</w:t>
            </w: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27899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E382B" w14:textId="27BA1891" w:rsidR="00A67DC9" w:rsidRPr="00B358C4" w:rsidRDefault="00A67DC9" w:rsidP="00A67DC9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t>Comentários e Sugestões</w:t>
            </w:r>
          </w:p>
        </w:tc>
      </w:tr>
      <w:tr w:rsidR="00A67DC9" w:rsidRPr="00B358C4" w14:paraId="69558DCA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346BA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1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4D3D10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0FD161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2C7370" w14:textId="2ACABF0B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20FBF582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D7320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2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A645F3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DEC946F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D66561" w14:textId="78A0DA88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5660606C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649B3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3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6512F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DE7686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56D57" w14:textId="298643A9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67DC9" w:rsidRPr="00B358C4" w14:paraId="3F7121C4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FE374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4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A5B946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3B87327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18DFD" w14:textId="39BB5BAB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26EFCFF0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239B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5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47F57C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A024928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15968" w14:textId="1ECAED6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1D0776A2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8E60E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6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E85F2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31C4E17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156D1B" w14:textId="46F6BF79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49ED79BD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5EE5D1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7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348E9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17B8421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30DF26" w14:textId="6274AF72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67DC9" w:rsidRPr="00B358C4" w14:paraId="757F6E74" w14:textId="77777777" w:rsidTr="00A67DC9">
        <w:trPr>
          <w:trHeight w:val="300"/>
          <w:tblHeader/>
        </w:trPr>
        <w:tc>
          <w:tcPr>
            <w:tcW w:w="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425B2" w14:textId="77777777" w:rsidR="00A67DC9" w:rsidRPr="00B358C4" w:rsidRDefault="00A67DC9" w:rsidP="00736416">
            <w:pPr>
              <w:spacing w:before="120" w:after="120" w:line="240" w:lineRule="auto"/>
              <w:jc w:val="center"/>
              <w:rPr>
                <w:rFonts w:ascii="Arial" w:hAnsi="Arial" w:cs="Arial"/>
              </w:rPr>
            </w:pPr>
            <w:r w:rsidRPr="00B358C4">
              <w:rPr>
                <w:rFonts w:ascii="Arial" w:hAnsi="Arial" w:cs="Arial"/>
              </w:rPr>
              <w:t>8</w:t>
            </w:r>
          </w:p>
        </w:tc>
        <w:tc>
          <w:tcPr>
            <w:tcW w:w="17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06F5EE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DE6D4FD" w14:textId="77777777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8441" w14:textId="056063F1" w:rsidR="00A67DC9" w:rsidRPr="00B358C4" w:rsidRDefault="00A67DC9" w:rsidP="00736416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6F7DD55" w14:textId="056F1304" w:rsidR="003063D8" w:rsidRDefault="003063D8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D57A5C" w:rsidRPr="00B358C4" w14:paraId="4F4BE8C6" w14:textId="77777777" w:rsidTr="00973D1B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3CC0E632" w14:textId="13C79609" w:rsidR="00D57A5C" w:rsidRPr="00B358C4" w:rsidRDefault="00D57A5C" w:rsidP="00973D1B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D57A5C">
              <w:rPr>
                <w:rFonts w:ascii="Arial" w:hAnsi="Arial" w:cs="Arial"/>
                <w:b/>
                <w:bCs/>
                <w:color w:val="FFFFFF" w:themeColor="background1"/>
              </w:rPr>
              <w:t>Proposta de Perfil Mínimo da Equipe</w:t>
            </w:r>
          </w:p>
        </w:tc>
      </w:tr>
      <w:tr w:rsidR="00D57A5C" w:rsidRPr="00B358C4" w14:paraId="31272E9D" w14:textId="77777777" w:rsidTr="00973D1B">
        <w:trPr>
          <w:cantSplit/>
          <w:trHeight w:val="665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2E2DE140" w14:textId="77777777" w:rsidR="00D57A5C" w:rsidRPr="00B358C4" w:rsidRDefault="00D57A5C" w:rsidP="00973D1B">
            <w:pPr>
              <w:spacing w:before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5FA765D8" w14:textId="77777777" w:rsidR="00D57A5C" w:rsidRDefault="00D57A5C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045BEB" w:rsidRPr="00B358C4" w14:paraId="5566204A" w14:textId="77777777" w:rsidTr="00EE2448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29E51BBE" w14:textId="68FC258D" w:rsidR="00045BEB" w:rsidRPr="00B358C4" w:rsidRDefault="009F7723" w:rsidP="00EE2448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Valor </w:t>
            </w:r>
            <w:r w:rsidR="00CC7007">
              <w:rPr>
                <w:rFonts w:ascii="Arial" w:hAnsi="Arial" w:cs="Arial"/>
                <w:b/>
                <w:bCs/>
                <w:color w:val="FFFFFF" w:themeColor="background1"/>
              </w:rPr>
              <w:t>de Referência</w:t>
            </w:r>
            <w:r w:rsidRPr="009F7723"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045BEB" w:rsidRPr="00B358C4" w14:paraId="53219CB0" w14:textId="77777777" w:rsidTr="005D2F2F">
        <w:trPr>
          <w:cantSplit/>
          <w:trHeight w:val="665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49F18FAC" w14:textId="77777777" w:rsidR="00045BEB" w:rsidRPr="00B358C4" w:rsidRDefault="00045BEB" w:rsidP="00EE2448">
            <w:pPr>
              <w:spacing w:before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4D4D4F39" w14:textId="77777777" w:rsidR="00045BEB" w:rsidRDefault="00045BEB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p w14:paraId="6923BE85" w14:textId="77777777" w:rsidR="00D57A5C" w:rsidRPr="00B358C4" w:rsidRDefault="00D57A5C" w:rsidP="003063D8">
      <w:pPr>
        <w:spacing w:before="120" w:line="240" w:lineRule="auto"/>
        <w:jc w:val="both"/>
        <w:rPr>
          <w:rFonts w:ascii="Arial" w:hAnsi="Arial" w:cs="Arial"/>
          <w:bCs/>
          <w:u w:val="single"/>
        </w:rPr>
      </w:pP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9"/>
      </w:tblGrid>
      <w:tr w:rsidR="003063D8" w:rsidRPr="00B358C4" w14:paraId="5763DFB3" w14:textId="77777777" w:rsidTr="00736416">
        <w:trPr>
          <w:cantSplit/>
          <w:trHeight w:val="397"/>
        </w:trPr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899A"/>
            <w:vAlign w:val="center"/>
            <w:hideMark/>
          </w:tcPr>
          <w:p w14:paraId="2DF2D1B5" w14:textId="77777777" w:rsidR="003063D8" w:rsidRPr="00B358C4" w:rsidRDefault="003063D8" w:rsidP="0073641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358C4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Comentário e Sugestões Gerais</w:t>
            </w:r>
          </w:p>
        </w:tc>
      </w:tr>
      <w:tr w:rsidR="003063D8" w:rsidRPr="00B358C4" w14:paraId="169CC448" w14:textId="77777777" w:rsidTr="00736416">
        <w:trPr>
          <w:cantSplit/>
          <w:trHeight w:val="945"/>
        </w:trPr>
        <w:tc>
          <w:tcPr>
            <w:tcW w:w="92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2D89B2CA" w14:textId="77777777" w:rsidR="003063D8" w:rsidRPr="00B358C4" w:rsidRDefault="003063D8" w:rsidP="00736416">
            <w:pPr>
              <w:spacing w:before="12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36F4D3B8" w14:textId="77777777" w:rsidR="00B358C4" w:rsidRDefault="00B358C4" w:rsidP="0006108B">
      <w:pPr>
        <w:spacing w:before="120" w:line="240" w:lineRule="auto"/>
        <w:jc w:val="both"/>
        <w:rPr>
          <w:rFonts w:ascii="Arial" w:hAnsi="Arial" w:cs="Arial"/>
        </w:rPr>
      </w:pPr>
    </w:p>
    <w:sectPr w:rsidR="00B358C4" w:rsidSect="00BA1AF1">
      <w:headerReference w:type="default" r:id="rId12"/>
      <w:footerReference w:type="default" r:id="rId13"/>
      <w:pgSz w:w="11906" w:h="16838"/>
      <w:pgMar w:top="1985" w:right="102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72096" w14:textId="77777777" w:rsidR="007F13D6" w:rsidRDefault="007F13D6" w:rsidP="00D27933">
      <w:pPr>
        <w:spacing w:after="0" w:line="240" w:lineRule="auto"/>
      </w:pPr>
      <w:r>
        <w:separator/>
      </w:r>
    </w:p>
  </w:endnote>
  <w:endnote w:type="continuationSeparator" w:id="0">
    <w:p w14:paraId="3B06A9A5" w14:textId="77777777" w:rsidR="007F13D6" w:rsidRDefault="007F13D6" w:rsidP="00D2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9709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4778A04" w14:textId="225DA2E0" w:rsidR="00611BBA" w:rsidRPr="00611BBA" w:rsidRDefault="00611BBA">
        <w:pPr>
          <w:pStyle w:val="Rodap"/>
          <w:jc w:val="right"/>
          <w:rPr>
            <w:rFonts w:ascii="Arial" w:hAnsi="Arial" w:cs="Arial"/>
            <w:sz w:val="20"/>
            <w:szCs w:val="20"/>
          </w:rPr>
        </w:pPr>
        <w:r w:rsidRPr="00611BBA">
          <w:rPr>
            <w:rFonts w:ascii="Arial" w:hAnsi="Arial" w:cs="Arial"/>
            <w:sz w:val="20"/>
            <w:szCs w:val="20"/>
          </w:rPr>
          <w:fldChar w:fldCharType="begin"/>
        </w:r>
        <w:r w:rsidRPr="00611BBA">
          <w:rPr>
            <w:rFonts w:ascii="Arial" w:hAnsi="Arial" w:cs="Arial"/>
            <w:sz w:val="20"/>
            <w:szCs w:val="20"/>
          </w:rPr>
          <w:instrText>PAGE   \* MERGEFORMAT</w:instrText>
        </w:r>
        <w:r w:rsidRPr="00611BBA">
          <w:rPr>
            <w:rFonts w:ascii="Arial" w:hAnsi="Arial" w:cs="Arial"/>
            <w:sz w:val="20"/>
            <w:szCs w:val="20"/>
          </w:rPr>
          <w:fldChar w:fldCharType="separate"/>
        </w:r>
        <w:r w:rsidRPr="00611BBA">
          <w:rPr>
            <w:rFonts w:ascii="Arial" w:hAnsi="Arial" w:cs="Arial"/>
            <w:sz w:val="20"/>
            <w:szCs w:val="20"/>
          </w:rPr>
          <w:t>2</w:t>
        </w:r>
        <w:r w:rsidRPr="00611BB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A4A46D4" w14:textId="77777777" w:rsidR="00611BBA" w:rsidRPr="00611BBA" w:rsidRDefault="00611BBA">
    <w:pPr>
      <w:pStyle w:val="Rodap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16E13" w14:textId="77777777" w:rsidR="007F13D6" w:rsidRDefault="007F13D6" w:rsidP="00D27933">
      <w:pPr>
        <w:spacing w:after="0" w:line="240" w:lineRule="auto"/>
      </w:pPr>
      <w:r>
        <w:separator/>
      </w:r>
    </w:p>
  </w:footnote>
  <w:footnote w:type="continuationSeparator" w:id="0">
    <w:p w14:paraId="1DF94B66" w14:textId="77777777" w:rsidR="007F13D6" w:rsidRDefault="007F13D6" w:rsidP="00D2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7AE2D" w14:textId="77777777" w:rsidR="00B358C4" w:rsidRDefault="00B358C4" w:rsidP="00B358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9923"/>
      </w:tabs>
      <w:rPr>
        <w:noProof/>
      </w:rPr>
    </w:pPr>
    <w:r>
      <w:rPr>
        <w:noProof/>
      </w:rPr>
      <w:drawing>
        <wp:inline distT="0" distB="0" distL="0" distR="0" wp14:anchorId="78819ED4" wp14:editId="1B01EEFF">
          <wp:extent cx="1693628" cy="720188"/>
          <wp:effectExtent l="0" t="0" r="1905" b="3810"/>
          <wp:docPr id="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2702" cy="72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4FA052" w14:textId="00923C15" w:rsidR="00D27933" w:rsidRPr="00B358C4" w:rsidRDefault="00D27933" w:rsidP="00B358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B37"/>
    <w:multiLevelType w:val="multilevel"/>
    <w:tmpl w:val="63D457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A7636B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" w15:restartNumberingAfterBreak="0">
    <w:nsid w:val="0C264316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" w15:restartNumberingAfterBreak="0">
    <w:nsid w:val="0C3E5D21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" w15:restartNumberingAfterBreak="0">
    <w:nsid w:val="0C8611E9"/>
    <w:multiLevelType w:val="multilevel"/>
    <w:tmpl w:val="5490684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4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CFE2E64"/>
    <w:multiLevelType w:val="multilevel"/>
    <w:tmpl w:val="7FBE025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662556"/>
    <w:multiLevelType w:val="multilevel"/>
    <w:tmpl w:val="F03CD5F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506E05"/>
    <w:multiLevelType w:val="multilevel"/>
    <w:tmpl w:val="A6B4E24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E00A4D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9" w15:restartNumberingAfterBreak="0">
    <w:nsid w:val="15021876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0" w15:restartNumberingAfterBreak="0">
    <w:nsid w:val="157F6166"/>
    <w:multiLevelType w:val="hybridMultilevel"/>
    <w:tmpl w:val="A50435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655A2"/>
    <w:multiLevelType w:val="multilevel"/>
    <w:tmpl w:val="16726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76E061D"/>
    <w:multiLevelType w:val="hybridMultilevel"/>
    <w:tmpl w:val="4E847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C47E30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4" w15:restartNumberingAfterBreak="0">
    <w:nsid w:val="19FB565F"/>
    <w:multiLevelType w:val="hybridMultilevel"/>
    <w:tmpl w:val="49BC0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E92527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6" w15:restartNumberingAfterBreak="0">
    <w:nsid w:val="20DA7408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7" w15:restartNumberingAfterBreak="0">
    <w:nsid w:val="2434094A"/>
    <w:multiLevelType w:val="multilevel"/>
    <w:tmpl w:val="F0EC5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78143E6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9" w15:restartNumberingAfterBreak="0">
    <w:nsid w:val="27AB12E1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0" w15:restartNumberingAfterBreak="0">
    <w:nsid w:val="2AFE14EB"/>
    <w:multiLevelType w:val="multilevel"/>
    <w:tmpl w:val="4A8AF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1C4C31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2" w15:restartNumberingAfterBreak="0">
    <w:nsid w:val="2EEC5D59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3" w15:restartNumberingAfterBreak="0">
    <w:nsid w:val="35041089"/>
    <w:multiLevelType w:val="multilevel"/>
    <w:tmpl w:val="2830055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56479E7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5" w15:restartNumberingAfterBreak="0">
    <w:nsid w:val="3A867293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26" w15:restartNumberingAfterBreak="0">
    <w:nsid w:val="3ACF5F66"/>
    <w:multiLevelType w:val="multilevel"/>
    <w:tmpl w:val="492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A30A5"/>
    <w:multiLevelType w:val="hybridMultilevel"/>
    <w:tmpl w:val="5980F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86F55"/>
    <w:multiLevelType w:val="hybridMultilevel"/>
    <w:tmpl w:val="B36E18BC"/>
    <w:lvl w:ilvl="0" w:tplc="2AE6FF3A">
      <w:start w:val="1"/>
      <w:numFmt w:val="upperRoman"/>
      <w:lvlText w:val="%1."/>
      <w:lvlJc w:val="left"/>
      <w:pPr>
        <w:ind w:left="1492" w:hanging="49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D709AB8">
      <w:start w:val="1"/>
      <w:numFmt w:val="lowerLetter"/>
      <w:lvlText w:val="%2."/>
      <w:lvlJc w:val="left"/>
      <w:pPr>
        <w:ind w:left="1491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4EAE224">
      <w:numFmt w:val="bullet"/>
      <w:lvlText w:val="•"/>
      <w:lvlJc w:val="left"/>
      <w:pPr>
        <w:ind w:left="2928" w:hanging="358"/>
      </w:pPr>
      <w:rPr>
        <w:rFonts w:hint="default"/>
        <w:lang w:val="pt-PT" w:eastAsia="en-US" w:bidi="ar-SA"/>
      </w:rPr>
    </w:lvl>
    <w:lvl w:ilvl="3" w:tplc="291A51AC">
      <w:numFmt w:val="bullet"/>
      <w:lvlText w:val="•"/>
      <w:lvlJc w:val="left"/>
      <w:pPr>
        <w:ind w:left="3642" w:hanging="358"/>
      </w:pPr>
      <w:rPr>
        <w:rFonts w:hint="default"/>
        <w:lang w:val="pt-PT" w:eastAsia="en-US" w:bidi="ar-SA"/>
      </w:rPr>
    </w:lvl>
    <w:lvl w:ilvl="4" w:tplc="A7AAA61C">
      <w:numFmt w:val="bullet"/>
      <w:lvlText w:val="•"/>
      <w:lvlJc w:val="left"/>
      <w:pPr>
        <w:ind w:left="4356" w:hanging="358"/>
      </w:pPr>
      <w:rPr>
        <w:rFonts w:hint="default"/>
        <w:lang w:val="pt-PT" w:eastAsia="en-US" w:bidi="ar-SA"/>
      </w:rPr>
    </w:lvl>
    <w:lvl w:ilvl="5" w:tplc="18F273B4">
      <w:numFmt w:val="bullet"/>
      <w:lvlText w:val="•"/>
      <w:lvlJc w:val="left"/>
      <w:pPr>
        <w:ind w:left="5070" w:hanging="358"/>
      </w:pPr>
      <w:rPr>
        <w:rFonts w:hint="default"/>
        <w:lang w:val="pt-PT" w:eastAsia="en-US" w:bidi="ar-SA"/>
      </w:rPr>
    </w:lvl>
    <w:lvl w:ilvl="6" w:tplc="2B604B82">
      <w:numFmt w:val="bullet"/>
      <w:lvlText w:val="•"/>
      <w:lvlJc w:val="left"/>
      <w:pPr>
        <w:ind w:left="5784" w:hanging="358"/>
      </w:pPr>
      <w:rPr>
        <w:rFonts w:hint="default"/>
        <w:lang w:val="pt-PT" w:eastAsia="en-US" w:bidi="ar-SA"/>
      </w:rPr>
    </w:lvl>
    <w:lvl w:ilvl="7" w:tplc="19761C6E">
      <w:numFmt w:val="bullet"/>
      <w:lvlText w:val="•"/>
      <w:lvlJc w:val="left"/>
      <w:pPr>
        <w:ind w:left="6498" w:hanging="358"/>
      </w:pPr>
      <w:rPr>
        <w:rFonts w:hint="default"/>
        <w:lang w:val="pt-PT" w:eastAsia="en-US" w:bidi="ar-SA"/>
      </w:rPr>
    </w:lvl>
    <w:lvl w:ilvl="8" w:tplc="1F10F4CC">
      <w:numFmt w:val="bullet"/>
      <w:lvlText w:val="•"/>
      <w:lvlJc w:val="left"/>
      <w:pPr>
        <w:ind w:left="7212" w:hanging="358"/>
      </w:pPr>
      <w:rPr>
        <w:rFonts w:hint="default"/>
        <w:lang w:val="pt-PT" w:eastAsia="en-US" w:bidi="ar-SA"/>
      </w:rPr>
    </w:lvl>
  </w:abstractNum>
  <w:abstractNum w:abstractNumId="29" w15:restartNumberingAfterBreak="0">
    <w:nsid w:val="454A6E79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0" w15:restartNumberingAfterBreak="0">
    <w:nsid w:val="4763595A"/>
    <w:multiLevelType w:val="multilevel"/>
    <w:tmpl w:val="5F9C591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3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95A33B2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2" w15:restartNumberingAfterBreak="0">
    <w:nsid w:val="49B971C6"/>
    <w:multiLevelType w:val="multilevel"/>
    <w:tmpl w:val="EC2E59A4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3" w15:restartNumberingAfterBreak="0">
    <w:nsid w:val="4F4B368A"/>
    <w:multiLevelType w:val="hybridMultilevel"/>
    <w:tmpl w:val="20140F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6E6F85"/>
    <w:multiLevelType w:val="multilevel"/>
    <w:tmpl w:val="13889B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54312410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5B8E1244"/>
    <w:multiLevelType w:val="multilevel"/>
    <w:tmpl w:val="9E6C12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00035AD"/>
    <w:multiLevelType w:val="multilevel"/>
    <w:tmpl w:val="13889B8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 w15:restartNumberingAfterBreak="0">
    <w:nsid w:val="61B22952"/>
    <w:multiLevelType w:val="multilevel"/>
    <w:tmpl w:val="2E50FB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6742" w:hanging="504"/>
      </w:pPr>
      <w:rPr>
        <w:b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4B9624B"/>
    <w:multiLevelType w:val="hybridMultilevel"/>
    <w:tmpl w:val="5CF0FC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711A0"/>
    <w:multiLevelType w:val="hybridMultilevel"/>
    <w:tmpl w:val="BFD03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9D43DB"/>
    <w:multiLevelType w:val="hybridMultilevel"/>
    <w:tmpl w:val="B04A8A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2F50F2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6B6E354A"/>
    <w:multiLevelType w:val="multilevel"/>
    <w:tmpl w:val="9D123BDE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4" w15:restartNumberingAfterBreak="0">
    <w:nsid w:val="6C664D87"/>
    <w:multiLevelType w:val="multilevel"/>
    <w:tmpl w:val="F954AF08"/>
    <w:lvl w:ilvl="0">
      <w:start w:val="1"/>
      <w:numFmt w:val="lowerLetter"/>
      <w:lvlText w:val="%1)"/>
      <w:lvlJc w:val="left"/>
      <w:pPr>
        <w:ind w:left="708" w:firstLine="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suff w:val="space"/>
      <w:lvlText w:val="%1.%2."/>
      <w:lvlJc w:val="left"/>
      <w:pPr>
        <w:ind w:left="708" w:firstLine="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suff w:val="space"/>
      <w:lvlText w:val="%1.%2.%3."/>
      <w:lvlJc w:val="left"/>
      <w:pPr>
        <w:ind w:left="708" w:firstLine="0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suff w:val="space"/>
      <w:lvlText w:val="%1.%2.%3.%4."/>
      <w:lvlJc w:val="left"/>
      <w:pPr>
        <w:ind w:left="708" w:firstLine="0"/>
      </w:pPr>
      <w:rPr>
        <w:rFonts w:ascii="Arial" w:hAnsi="Arial" w:hint="default"/>
        <w:b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ind w:left="708" w:firstLine="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5" w15:restartNumberingAfterBreak="0">
    <w:nsid w:val="7E763C3F"/>
    <w:multiLevelType w:val="multilevel"/>
    <w:tmpl w:val="7402EF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75" w:hanging="615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  <w:sz w:val="22"/>
        <w:szCs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3059475">
    <w:abstractNumId w:val="34"/>
  </w:num>
  <w:num w:numId="2" w16cid:durableId="418019713">
    <w:abstractNumId w:val="8"/>
  </w:num>
  <w:num w:numId="3" w16cid:durableId="1215970178">
    <w:abstractNumId w:val="11"/>
  </w:num>
  <w:num w:numId="4" w16cid:durableId="1624992452">
    <w:abstractNumId w:val="24"/>
  </w:num>
  <w:num w:numId="5" w16cid:durableId="231811903">
    <w:abstractNumId w:val="21"/>
  </w:num>
  <w:num w:numId="6" w16cid:durableId="379328937">
    <w:abstractNumId w:val="31"/>
  </w:num>
  <w:num w:numId="7" w16cid:durableId="166992200">
    <w:abstractNumId w:val="44"/>
  </w:num>
  <w:num w:numId="8" w16cid:durableId="1091390388">
    <w:abstractNumId w:val="42"/>
  </w:num>
  <w:num w:numId="9" w16cid:durableId="1295523093">
    <w:abstractNumId w:val="16"/>
  </w:num>
  <w:num w:numId="10" w16cid:durableId="2105102701">
    <w:abstractNumId w:val="15"/>
  </w:num>
  <w:num w:numId="11" w16cid:durableId="505364776">
    <w:abstractNumId w:val="2"/>
  </w:num>
  <w:num w:numId="12" w16cid:durableId="1734693820">
    <w:abstractNumId w:val="1"/>
  </w:num>
  <w:num w:numId="13" w16cid:durableId="814763602">
    <w:abstractNumId w:val="18"/>
  </w:num>
  <w:num w:numId="14" w16cid:durableId="1573925030">
    <w:abstractNumId w:val="45"/>
  </w:num>
  <w:num w:numId="15" w16cid:durableId="128481577">
    <w:abstractNumId w:val="0"/>
  </w:num>
  <w:num w:numId="16" w16cid:durableId="564756346">
    <w:abstractNumId w:val="36"/>
  </w:num>
  <w:num w:numId="17" w16cid:durableId="1876383149">
    <w:abstractNumId w:val="7"/>
  </w:num>
  <w:num w:numId="18" w16cid:durableId="1935434676">
    <w:abstractNumId w:val="23"/>
  </w:num>
  <w:num w:numId="19" w16cid:durableId="1603952064">
    <w:abstractNumId w:val="30"/>
  </w:num>
  <w:num w:numId="20" w16cid:durableId="1913614590">
    <w:abstractNumId w:val="4"/>
  </w:num>
  <w:num w:numId="21" w16cid:durableId="308369859">
    <w:abstractNumId w:val="43"/>
  </w:num>
  <w:num w:numId="22" w16cid:durableId="380177446">
    <w:abstractNumId w:val="3"/>
  </w:num>
  <w:num w:numId="23" w16cid:durableId="44524721">
    <w:abstractNumId w:val="13"/>
  </w:num>
  <w:num w:numId="24" w16cid:durableId="299967208">
    <w:abstractNumId w:val="6"/>
  </w:num>
  <w:num w:numId="25" w16cid:durableId="656880523">
    <w:abstractNumId w:val="29"/>
  </w:num>
  <w:num w:numId="26" w16cid:durableId="1774782513">
    <w:abstractNumId w:val="32"/>
  </w:num>
  <w:num w:numId="27" w16cid:durableId="306014280">
    <w:abstractNumId w:val="22"/>
  </w:num>
  <w:num w:numId="28" w16cid:durableId="1388142706">
    <w:abstractNumId w:val="25"/>
  </w:num>
  <w:num w:numId="29" w16cid:durableId="1486628219">
    <w:abstractNumId w:val="35"/>
  </w:num>
  <w:num w:numId="30" w16cid:durableId="673073855">
    <w:abstractNumId w:val="9"/>
  </w:num>
  <w:num w:numId="31" w16cid:durableId="304160008">
    <w:abstractNumId w:val="27"/>
  </w:num>
  <w:num w:numId="32" w16cid:durableId="1959993859">
    <w:abstractNumId w:val="19"/>
  </w:num>
  <w:num w:numId="33" w16cid:durableId="1147278456">
    <w:abstractNumId w:val="10"/>
  </w:num>
  <w:num w:numId="34" w16cid:durableId="588541805">
    <w:abstractNumId w:val="33"/>
  </w:num>
  <w:num w:numId="35" w16cid:durableId="1220477154">
    <w:abstractNumId w:val="41"/>
  </w:num>
  <w:num w:numId="36" w16cid:durableId="2095662963">
    <w:abstractNumId w:val="12"/>
  </w:num>
  <w:num w:numId="37" w16cid:durableId="1336151291">
    <w:abstractNumId w:val="40"/>
  </w:num>
  <w:num w:numId="38" w16cid:durableId="132797145">
    <w:abstractNumId w:val="39"/>
  </w:num>
  <w:num w:numId="39" w16cid:durableId="1855066941">
    <w:abstractNumId w:val="14"/>
  </w:num>
  <w:num w:numId="40" w16cid:durableId="447816407">
    <w:abstractNumId w:val="20"/>
  </w:num>
  <w:num w:numId="41" w16cid:durableId="1800299618">
    <w:abstractNumId w:val="26"/>
  </w:num>
  <w:num w:numId="42" w16cid:durableId="162010447">
    <w:abstractNumId w:val="38"/>
  </w:num>
  <w:num w:numId="43" w16cid:durableId="332613519">
    <w:abstractNumId w:val="5"/>
  </w:num>
  <w:num w:numId="44" w16cid:durableId="1057701061">
    <w:abstractNumId w:val="17"/>
  </w:num>
  <w:num w:numId="45" w16cid:durableId="1600602556">
    <w:abstractNumId w:val="37"/>
  </w:num>
  <w:num w:numId="46" w16cid:durableId="20407409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33"/>
    <w:rsid w:val="00001E0D"/>
    <w:rsid w:val="00045BEB"/>
    <w:rsid w:val="0006108B"/>
    <w:rsid w:val="00097AD7"/>
    <w:rsid w:val="00113088"/>
    <w:rsid w:val="00140DF8"/>
    <w:rsid w:val="00155EEE"/>
    <w:rsid w:val="00156AB0"/>
    <w:rsid w:val="001A4975"/>
    <w:rsid w:val="00205619"/>
    <w:rsid w:val="002202EC"/>
    <w:rsid w:val="00277CC9"/>
    <w:rsid w:val="00286351"/>
    <w:rsid w:val="00291D74"/>
    <w:rsid w:val="002C24F0"/>
    <w:rsid w:val="002E23B6"/>
    <w:rsid w:val="002E5992"/>
    <w:rsid w:val="003063D8"/>
    <w:rsid w:val="00307B44"/>
    <w:rsid w:val="00317200"/>
    <w:rsid w:val="003D4349"/>
    <w:rsid w:val="00406EFC"/>
    <w:rsid w:val="00471F9A"/>
    <w:rsid w:val="005058CF"/>
    <w:rsid w:val="00515360"/>
    <w:rsid w:val="00522B79"/>
    <w:rsid w:val="00527DA8"/>
    <w:rsid w:val="00573A76"/>
    <w:rsid w:val="005D2F2F"/>
    <w:rsid w:val="006036CA"/>
    <w:rsid w:val="00606A6E"/>
    <w:rsid w:val="00611BBA"/>
    <w:rsid w:val="00683A20"/>
    <w:rsid w:val="006B404F"/>
    <w:rsid w:val="006C075A"/>
    <w:rsid w:val="006C1924"/>
    <w:rsid w:val="007001B3"/>
    <w:rsid w:val="007773CC"/>
    <w:rsid w:val="00793B5A"/>
    <w:rsid w:val="007F13D6"/>
    <w:rsid w:val="00812CEF"/>
    <w:rsid w:val="00853337"/>
    <w:rsid w:val="009436F7"/>
    <w:rsid w:val="00944C13"/>
    <w:rsid w:val="0096271C"/>
    <w:rsid w:val="00965324"/>
    <w:rsid w:val="009668F1"/>
    <w:rsid w:val="00971477"/>
    <w:rsid w:val="00980924"/>
    <w:rsid w:val="009D07E6"/>
    <w:rsid w:val="009F0950"/>
    <w:rsid w:val="009F7723"/>
    <w:rsid w:val="00A306C6"/>
    <w:rsid w:val="00A33A03"/>
    <w:rsid w:val="00A67DC9"/>
    <w:rsid w:val="00A947B6"/>
    <w:rsid w:val="00AA0924"/>
    <w:rsid w:val="00B358C4"/>
    <w:rsid w:val="00B913D4"/>
    <w:rsid w:val="00BA1AF1"/>
    <w:rsid w:val="00BA60A2"/>
    <w:rsid w:val="00BE6331"/>
    <w:rsid w:val="00C000C5"/>
    <w:rsid w:val="00CC7007"/>
    <w:rsid w:val="00D27933"/>
    <w:rsid w:val="00D321AA"/>
    <w:rsid w:val="00D46294"/>
    <w:rsid w:val="00D520E9"/>
    <w:rsid w:val="00D57A5C"/>
    <w:rsid w:val="00D953A9"/>
    <w:rsid w:val="00DA3670"/>
    <w:rsid w:val="00DC5EC5"/>
    <w:rsid w:val="00DF441F"/>
    <w:rsid w:val="00E36194"/>
    <w:rsid w:val="00F22BBD"/>
    <w:rsid w:val="00FA0209"/>
    <w:rsid w:val="00FB1481"/>
    <w:rsid w:val="00FB4B3F"/>
    <w:rsid w:val="00FE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6E69C0"/>
  <w15:docId w15:val="{EE154C58-FE06-4E4E-9B78-BF9B7583E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A5C"/>
  </w:style>
  <w:style w:type="paragraph" w:styleId="Ttulo1">
    <w:name w:val="heading 1"/>
    <w:basedOn w:val="Normal"/>
    <w:next w:val="Normal"/>
    <w:link w:val="Ttulo1Char"/>
    <w:uiPriority w:val="9"/>
    <w:qFormat/>
    <w:rsid w:val="00BA1AF1"/>
    <w:pPr>
      <w:keepNext/>
      <w:keepLines/>
      <w:spacing w:before="480" w:after="0"/>
      <w:outlineLvl w:val="0"/>
    </w:pPr>
    <w:rPr>
      <w:rFonts w:ascii="Arial" w:eastAsia="Arial" w:hAnsi="Arial" w:cs="Arial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A1A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A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7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7933"/>
  </w:style>
  <w:style w:type="paragraph" w:styleId="Rodap">
    <w:name w:val="footer"/>
    <w:basedOn w:val="Normal"/>
    <w:link w:val="RodapChar"/>
    <w:uiPriority w:val="99"/>
    <w:unhideWhenUsed/>
    <w:rsid w:val="00D279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7933"/>
  </w:style>
  <w:style w:type="paragraph" w:styleId="NormalWeb">
    <w:name w:val="Normal (Web)"/>
    <w:basedOn w:val="Normal"/>
    <w:uiPriority w:val="99"/>
    <w:unhideWhenUsed/>
    <w:rsid w:val="00D2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27933"/>
    <w:rPr>
      <w:color w:val="0000FF"/>
      <w:u w:val="single"/>
    </w:rPr>
  </w:style>
  <w:style w:type="table" w:styleId="Tabelacomgrade">
    <w:name w:val="Table Grid"/>
    <w:basedOn w:val="Tabelanormal"/>
    <w:rsid w:val="00D27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00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00C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BA1AF1"/>
    <w:rPr>
      <w:rFonts w:ascii="Arial" w:eastAsia="Arial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A1A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Estilo18">
    <w:name w:val="Estilo18"/>
    <w:basedOn w:val="Fontepargpadro"/>
    <w:uiPriority w:val="1"/>
    <w:rsid w:val="00BA1AF1"/>
    <w:rPr>
      <w:rFonts w:ascii="Arial" w:hAnsi="Arial"/>
      <w:sz w:val="16"/>
    </w:rPr>
  </w:style>
  <w:style w:type="character" w:customStyle="1" w:styleId="Estilo10">
    <w:name w:val="Estilo10"/>
    <w:basedOn w:val="Fontepargpadro"/>
    <w:uiPriority w:val="1"/>
    <w:rsid w:val="00BA1AF1"/>
    <w:rPr>
      <w:rFonts w:ascii="Arial" w:hAnsi="Arial"/>
      <w:sz w:val="22"/>
    </w:rPr>
  </w:style>
  <w:style w:type="character" w:customStyle="1" w:styleId="Estilo15">
    <w:name w:val="Estilo15"/>
    <w:basedOn w:val="Fontepargpadro"/>
    <w:uiPriority w:val="1"/>
    <w:rsid w:val="00BA1AF1"/>
    <w:rPr>
      <w:rFonts w:ascii="Arial" w:hAnsi="Arial"/>
      <w:sz w:val="20"/>
    </w:rPr>
  </w:style>
  <w:style w:type="character" w:customStyle="1" w:styleId="Estilo19">
    <w:name w:val="Estilo19"/>
    <w:basedOn w:val="Fontepargpadro"/>
    <w:uiPriority w:val="1"/>
    <w:rsid w:val="00BA1AF1"/>
    <w:rPr>
      <w:rFonts w:ascii="Arial" w:hAnsi="Arial"/>
      <w:sz w:val="22"/>
    </w:rPr>
  </w:style>
  <w:style w:type="paragraph" w:styleId="PargrafodaLista">
    <w:name w:val="List Paragraph"/>
    <w:aliases w:val="Citation List,본문(내용),List Paragraph (numbered (a)),Colorful List - Accent 11,Celula,Numbered Paragraph,Main numbered paragraph,Bullets,Numbered List Paragraph,References,List Bullet Mary,Liste 1,ReferencesCxSpLast,List Paragraph nowy"/>
    <w:basedOn w:val="Normal"/>
    <w:link w:val="PargrafodaListaChar"/>
    <w:uiPriority w:val="34"/>
    <w:qFormat/>
    <w:rsid w:val="00BA1A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aliases w:val="Citation List Char,본문(내용) Char,List Paragraph (numbered (a)) Char,Colorful List - Accent 11 Char,Celula Char,Numbered Paragraph Char,Main numbered paragraph Char,Bullets Char,Numbered List Paragraph Char,References Char"/>
    <w:link w:val="PargrafodaLista"/>
    <w:uiPriority w:val="34"/>
    <w:qFormat/>
    <w:rsid w:val="00BA1A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BA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unhideWhenUsed/>
    <w:rsid w:val="00BA1AF1"/>
    <w:rPr>
      <w:color w:val="605E5C"/>
      <w:shd w:val="clear" w:color="auto" w:fill="E1DFDD"/>
    </w:rPr>
  </w:style>
  <w:style w:type="character" w:customStyle="1" w:styleId="Estilo11">
    <w:name w:val="Estilo11"/>
    <w:basedOn w:val="Fontepargpadro"/>
    <w:uiPriority w:val="1"/>
    <w:qFormat/>
    <w:rsid w:val="00BA1AF1"/>
    <w:rPr>
      <w:rFonts w:ascii="Arial" w:hAnsi="Arial"/>
      <w:b/>
      <w:sz w:val="22"/>
    </w:rPr>
  </w:style>
  <w:style w:type="character" w:customStyle="1" w:styleId="Estilo23">
    <w:name w:val="Estilo23"/>
    <w:basedOn w:val="Fontepargpadro"/>
    <w:uiPriority w:val="1"/>
    <w:rsid w:val="00BA1AF1"/>
    <w:rPr>
      <w:rFonts w:ascii="Arial" w:hAnsi="Arial"/>
      <w:sz w:val="22"/>
    </w:rPr>
  </w:style>
  <w:style w:type="paragraph" w:customStyle="1" w:styleId="identifica">
    <w:name w:val="identifica"/>
    <w:basedOn w:val="Normal"/>
    <w:rsid w:val="00BA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BA1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BA1A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A1AF1"/>
    <w:pPr>
      <w:spacing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A1AF1"/>
    <w:rPr>
      <w:rFonts w:ascii="Calibri" w:eastAsia="Calibri" w:hAnsi="Calibri" w:cs="Calibri"/>
      <w:sz w:val="20"/>
      <w:szCs w:val="20"/>
      <w:lang w:eastAsia="pt-BR"/>
    </w:rPr>
  </w:style>
  <w:style w:type="paragraph" w:styleId="SemEspaamento">
    <w:name w:val="No Spacing"/>
    <w:uiPriority w:val="1"/>
    <w:qFormat/>
    <w:rsid w:val="00BA1AF1"/>
    <w:pPr>
      <w:spacing w:after="0" w:line="240" w:lineRule="auto"/>
    </w:pPr>
    <w:rPr>
      <w:rFonts w:ascii="Calibri" w:eastAsia="Calibri" w:hAnsi="Calibri" w:cs="Calibri"/>
      <w:lang w:eastAsia="pt-BR"/>
    </w:rPr>
  </w:style>
  <w:style w:type="character" w:styleId="TtulodoLivro">
    <w:name w:val="Book Title"/>
    <w:basedOn w:val="Fontepargpadro"/>
    <w:uiPriority w:val="33"/>
    <w:qFormat/>
    <w:rsid w:val="00BA1AF1"/>
    <w:rPr>
      <w:b/>
      <w:bCs/>
      <w:i/>
      <w:iCs/>
      <w:spacing w:val="5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1AF1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1AF1"/>
    <w:rPr>
      <w:rFonts w:ascii="Calibri" w:eastAsia="Calibri" w:hAnsi="Calibri" w:cs="Calibri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1AF1"/>
    <w:rPr>
      <w:vertAlign w:val="superscript"/>
    </w:rPr>
  </w:style>
  <w:style w:type="character" w:styleId="Forte">
    <w:name w:val="Strong"/>
    <w:basedOn w:val="Fontepargpadro"/>
    <w:uiPriority w:val="22"/>
    <w:qFormat/>
    <w:rsid w:val="00BA1AF1"/>
    <w:rPr>
      <w:b/>
      <w:bCs/>
    </w:rPr>
  </w:style>
  <w:style w:type="character" w:customStyle="1" w:styleId="hgkelc">
    <w:name w:val="hgkelc"/>
    <w:basedOn w:val="Fontepargpadro"/>
    <w:rsid w:val="00BA1AF1"/>
  </w:style>
  <w:style w:type="paragraph" w:customStyle="1" w:styleId="a">
    <w:name w:val="a"/>
    <w:basedOn w:val="Normal"/>
    <w:link w:val="aChar"/>
    <w:rsid w:val="00BA1AF1"/>
    <w:pPr>
      <w:overflowPunct w:val="0"/>
      <w:autoSpaceDE w:val="0"/>
      <w:autoSpaceDN w:val="0"/>
      <w:adjustRightInd w:val="0"/>
      <w:spacing w:after="0" w:line="480" w:lineRule="auto"/>
      <w:jc w:val="both"/>
    </w:pPr>
    <w:rPr>
      <w:rFonts w:ascii="Arial" w:eastAsia="Times New Roman" w:hAnsi="Arial" w:cs="Times New Roman"/>
      <w:noProof/>
      <w:szCs w:val="20"/>
      <w:lang w:val="es-ES_tradnl" w:eastAsia="pt-BR"/>
    </w:rPr>
  </w:style>
  <w:style w:type="character" w:customStyle="1" w:styleId="aChar">
    <w:name w:val="a Char"/>
    <w:link w:val="a"/>
    <w:locked/>
    <w:rsid w:val="00BA1AF1"/>
    <w:rPr>
      <w:rFonts w:ascii="Arial" w:eastAsia="Times New Roman" w:hAnsi="Arial" w:cs="Times New Roman"/>
      <w:noProof/>
      <w:szCs w:val="20"/>
      <w:lang w:val="es-ES_tradnl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1AF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1AF1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BA1AF1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customStyle="1" w:styleId="PargrafodaLista1">
    <w:name w:val="Parágrafo da Lista1"/>
    <w:basedOn w:val="Normal"/>
    <w:qFormat/>
    <w:rsid w:val="00BA1AF1"/>
    <w:pPr>
      <w:suppressAutoHyphens/>
      <w:spacing w:line="288" w:lineRule="auto"/>
      <w:ind w:left="720"/>
    </w:pPr>
    <w:rPr>
      <w:rFonts w:ascii="Calibri" w:eastAsia="Times New Roman" w:hAnsi="Calibri" w:cs="Times New Roman"/>
      <w:sz w:val="21"/>
      <w:szCs w:val="21"/>
    </w:rPr>
  </w:style>
  <w:style w:type="paragraph" w:styleId="CabealhodoSumrio">
    <w:name w:val="TOC Heading"/>
    <w:basedOn w:val="Ttulo1"/>
    <w:next w:val="Normal"/>
    <w:uiPriority w:val="39"/>
    <w:unhideWhenUsed/>
    <w:qFormat/>
    <w:rsid w:val="00BA1AF1"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umrio3">
    <w:name w:val="toc 3"/>
    <w:basedOn w:val="Normal"/>
    <w:next w:val="Normal"/>
    <w:autoRedefine/>
    <w:uiPriority w:val="39"/>
    <w:unhideWhenUsed/>
    <w:rsid w:val="00BA1AF1"/>
    <w:pPr>
      <w:spacing w:after="100"/>
      <w:ind w:left="440"/>
    </w:pPr>
    <w:rPr>
      <w:rFonts w:ascii="Calibri" w:eastAsia="Calibri" w:hAnsi="Calibri" w:cs="Calibri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sid w:val="00BA1AF1"/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Corpodetexto">
    <w:name w:val="Body Text"/>
    <w:basedOn w:val="Normal"/>
    <w:link w:val="CorpodetextoChar"/>
    <w:uiPriority w:val="99"/>
    <w:unhideWhenUsed/>
    <w:rsid w:val="00BA1AF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CorpodetextoChar1">
    <w:name w:val="Corpo de texto Char1"/>
    <w:basedOn w:val="Fontepargpadro"/>
    <w:uiPriority w:val="99"/>
    <w:semiHidden/>
    <w:rsid w:val="00BA1AF1"/>
  </w:style>
  <w:style w:type="character" w:styleId="Refdecomentrio">
    <w:name w:val="annotation reference"/>
    <w:basedOn w:val="Fontepargpadro"/>
    <w:uiPriority w:val="99"/>
    <w:semiHidden/>
    <w:unhideWhenUsed/>
    <w:rsid w:val="00BA1AF1"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sid w:val="00BA1AF1"/>
    <w:rPr>
      <w:color w:val="800080" w:themeColor="followedHyperlink"/>
      <w:u w:val="single"/>
    </w:rPr>
  </w:style>
  <w:style w:type="paragraph" w:styleId="Corpodetexto3">
    <w:name w:val="Body Text 3"/>
    <w:basedOn w:val="Normal"/>
    <w:link w:val="Corpodetexto3Char"/>
    <w:rsid w:val="00B358C4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358C4"/>
    <w:rPr>
      <w:rFonts w:ascii="Arial" w:eastAsia="Times New Roman" w:hAnsi="Arial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pel@brde.com.b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nsultappp@brde.com.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A1E73145936C4A87FCE75E7B1C6E7A" ma:contentTypeVersion="13" ma:contentTypeDescription="Criar um novo documento." ma:contentTypeScope="" ma:versionID="7a30531b18b67b0224c98bf803e26172">
  <xsd:schema xmlns:xsd="http://www.w3.org/2001/XMLSchema" xmlns:xs="http://www.w3.org/2001/XMLSchema" xmlns:p="http://schemas.microsoft.com/office/2006/metadata/properties" xmlns:ns2="a8dcc6be-4869-4515-9ccf-8284bac4c1b0" xmlns:ns3="4eef8c42-56b9-4c40-9f08-f32b9bd6ae5b" targetNamespace="http://schemas.microsoft.com/office/2006/metadata/properties" ma:root="true" ma:fieldsID="a70732b27d5cb573acddc3c3aa377cd5" ns2:_="" ns3:_="">
    <xsd:import namespace="a8dcc6be-4869-4515-9ccf-8284bac4c1b0"/>
    <xsd:import namespace="4eef8c42-56b9-4c40-9f08-f32b9bd6a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cc6be-4869-4515-9ccf-8284bac4c1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6be45749-be26-47a5-8b0c-041978e572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f8c42-56b9-4c40-9f08-f32b9bd6a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6b690ca-0ddb-4e9a-a3c3-81440b9477ca}" ma:internalName="TaxCatchAll" ma:showField="CatchAllData" ma:web="4eef8c42-56b9-4c40-9f08-f32b9bd6a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ef8c42-56b9-4c40-9f08-f32b9bd6ae5b" xsi:nil="true"/>
    <lcf76f155ced4ddcb4097134ff3c332f xmlns="a8dcc6be-4869-4515-9ccf-8284bac4c1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26CF7F-E005-465F-88AD-35A5C0304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dcc6be-4869-4515-9ccf-8284bac4c1b0"/>
    <ds:schemaRef ds:uri="4eef8c42-56b9-4c40-9f08-f32b9bd6a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818442-7403-40B9-8697-0C8209746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51FDDA-BA38-4F90-9C72-A645A8213348}">
  <ds:schemaRefs>
    <ds:schemaRef ds:uri="http://schemas.microsoft.com/office/2006/metadata/properties"/>
    <ds:schemaRef ds:uri="http://schemas.microsoft.com/office/infopath/2007/PartnerControls"/>
    <ds:schemaRef ds:uri="4eef8c42-56b9-4c40-9f08-f32b9bd6ae5b"/>
    <ds:schemaRef ds:uri="a8dcc6be-4869-4515-9ccf-8284bac4c1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655</Words>
  <Characters>3887</Characters>
  <Application>Microsoft Office Word</Application>
  <DocSecurity>0</DocSecurity>
  <Lines>136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Edinara</dc:creator>
  <cp:lastModifiedBy>Felipe Calero Medeiros</cp:lastModifiedBy>
  <cp:revision>3</cp:revision>
  <cp:lastPrinted>2025-10-21T16:33:00Z</cp:lastPrinted>
  <dcterms:created xsi:type="dcterms:W3CDTF">2026-03-31T14:06:00Z</dcterms:created>
  <dcterms:modified xsi:type="dcterms:W3CDTF">2026-03-31T14:09:00Z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0x01010076A1E73145936C4A87FCE75E7B1C6E7A</vt:lpwstr>
  </property>
  <property fmtid="{D5CDD505-2E9C-101B-9397-08002B2CF9AE}" pid="3" name="MediaServiceImageTags">
    <vt:lpwstr/>
  </property>
</Properties>
</file>